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2C" w:rsidRPr="002A76FF" w:rsidRDefault="00AF132C" w:rsidP="00AF132C">
      <w:pPr>
        <w:spacing w:line="360" w:lineRule="auto"/>
        <w:jc w:val="right"/>
        <w:rPr>
          <w:b/>
        </w:rPr>
      </w:pPr>
    </w:p>
    <w:p w:rsidR="00AF132C" w:rsidRPr="002A76FF" w:rsidRDefault="00AF132C" w:rsidP="00AF132C">
      <w:pPr>
        <w:spacing w:line="360" w:lineRule="auto"/>
        <w:rPr>
          <w:b/>
        </w:rPr>
      </w:pPr>
    </w:p>
    <w:p w:rsidR="00AF132C" w:rsidRPr="002A76FF" w:rsidRDefault="00AF132C" w:rsidP="00AF132C">
      <w:pPr>
        <w:jc w:val="right"/>
        <w:rPr>
          <w:b/>
        </w:rPr>
      </w:pPr>
      <w:r w:rsidRPr="002A76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E2DC67" wp14:editId="592E3122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32C" w:rsidRPr="002A76FF" w:rsidRDefault="00AF132C" w:rsidP="00AF132C">
      <w:pPr>
        <w:jc w:val="center"/>
      </w:pPr>
    </w:p>
    <w:p w:rsidR="00AF132C" w:rsidRPr="002A76FF" w:rsidRDefault="00AF132C" w:rsidP="00AF132C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AF132C" w:rsidRPr="002A76FF" w:rsidRDefault="00AF132C" w:rsidP="00AF132C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AF132C" w:rsidRPr="002A76FF" w:rsidRDefault="00AF132C" w:rsidP="00AF132C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AF132C" w:rsidRPr="002A76FF" w:rsidRDefault="00AF132C" w:rsidP="00AF132C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AF132C" w:rsidRPr="002A76FF" w:rsidRDefault="00AF132C" w:rsidP="00AF132C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AF132C" w:rsidRPr="002A76FF" w:rsidRDefault="00AF132C" w:rsidP="00AF132C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AF132C" w:rsidRPr="002A76FF" w:rsidRDefault="00AF132C" w:rsidP="00AF132C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5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AF132C" w:rsidRPr="002A76FF" w:rsidRDefault="00AF132C" w:rsidP="00AF132C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AF132C" w:rsidRPr="002A76FF" w:rsidRDefault="00AF132C" w:rsidP="00AF132C">
      <w:pPr>
        <w:pStyle w:val="2"/>
        <w:tabs>
          <w:tab w:val="left" w:pos="2694"/>
        </w:tabs>
        <w:rPr>
          <w:b/>
          <w:lang w:val="en-US"/>
        </w:rPr>
      </w:pPr>
    </w:p>
    <w:p w:rsidR="00AF132C" w:rsidRPr="002A76FF" w:rsidRDefault="00AF132C" w:rsidP="00AF132C">
      <w:pPr>
        <w:pStyle w:val="2"/>
        <w:tabs>
          <w:tab w:val="left" w:pos="2694"/>
        </w:tabs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</w:t>
      </w:r>
      <w:r w:rsidR="00CA5A7D">
        <w:rPr>
          <w:b/>
        </w:rPr>
        <w:t>8</w:t>
      </w:r>
    </w:p>
    <w:p w:rsidR="00AF132C" w:rsidRPr="002A76FF" w:rsidRDefault="00AF132C" w:rsidP="00AF132C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>
        <w:rPr>
          <w:color w:val="auto"/>
        </w:rPr>
        <w:t>20</w:t>
      </w:r>
      <w:r w:rsidRPr="002A76FF">
        <w:rPr>
          <w:color w:val="auto"/>
        </w:rPr>
        <w:t xml:space="preserve">» </w:t>
      </w:r>
      <w:r>
        <w:rPr>
          <w:color w:val="auto"/>
        </w:rPr>
        <w:t>марта</w:t>
      </w:r>
      <w:r w:rsidRPr="002A76FF">
        <w:rPr>
          <w:color w:val="auto"/>
        </w:rPr>
        <w:t xml:space="preserve"> 201</w:t>
      </w:r>
      <w:r>
        <w:rPr>
          <w:color w:val="auto"/>
        </w:rPr>
        <w:t>4</w:t>
      </w:r>
      <w:r w:rsidRPr="002A76FF">
        <w:rPr>
          <w:color w:val="auto"/>
        </w:rPr>
        <w:t xml:space="preserve"> года</w:t>
      </w:r>
    </w:p>
    <w:p w:rsidR="00AF132C" w:rsidRDefault="00AF132C" w:rsidP="00AF132C">
      <w:pPr>
        <w:rPr>
          <w:b/>
          <w:bCs/>
        </w:rPr>
      </w:pPr>
      <w:r w:rsidRPr="006D062C">
        <w:rPr>
          <w:b/>
          <w:bCs/>
        </w:rPr>
        <w:t xml:space="preserve">О создании уполномоченного органа </w:t>
      </w:r>
    </w:p>
    <w:p w:rsidR="00AF132C" w:rsidRDefault="00AF132C" w:rsidP="00AF132C">
      <w:pPr>
        <w:rPr>
          <w:b/>
          <w:bCs/>
        </w:rPr>
      </w:pPr>
      <w:r>
        <w:rPr>
          <w:b/>
          <w:bCs/>
        </w:rPr>
        <w:t>по</w:t>
      </w:r>
      <w:r w:rsidRPr="006D062C">
        <w:rPr>
          <w:b/>
          <w:bCs/>
        </w:rPr>
        <w:t xml:space="preserve"> осуществлени</w:t>
      </w:r>
      <w:r>
        <w:rPr>
          <w:b/>
          <w:bCs/>
        </w:rPr>
        <w:t>ю</w:t>
      </w:r>
      <w:r w:rsidRPr="006D062C">
        <w:rPr>
          <w:b/>
          <w:bCs/>
        </w:rPr>
        <w:t xml:space="preserve"> функций</w:t>
      </w:r>
      <w:r>
        <w:rPr>
          <w:b/>
          <w:bCs/>
        </w:rPr>
        <w:t xml:space="preserve"> на</w:t>
      </w:r>
      <w:r w:rsidRPr="006D062C">
        <w:rPr>
          <w:b/>
          <w:bCs/>
        </w:rPr>
        <w:t xml:space="preserve"> определени</w:t>
      </w:r>
      <w:r>
        <w:rPr>
          <w:b/>
          <w:bCs/>
        </w:rPr>
        <w:t>е</w:t>
      </w:r>
    </w:p>
    <w:p w:rsidR="00AF132C" w:rsidRDefault="00AF132C" w:rsidP="00AF132C">
      <w:pPr>
        <w:rPr>
          <w:b/>
          <w:bCs/>
        </w:rPr>
      </w:pPr>
      <w:r w:rsidRPr="006D062C">
        <w:rPr>
          <w:b/>
          <w:bCs/>
        </w:rPr>
        <w:t xml:space="preserve">поставщиков (подрядчиков, исполнителей) </w:t>
      </w:r>
    </w:p>
    <w:p w:rsidR="00AF132C" w:rsidRDefault="00AF132C" w:rsidP="00AF132C">
      <w:pPr>
        <w:rPr>
          <w:b/>
          <w:bCs/>
        </w:rPr>
      </w:pPr>
      <w:r w:rsidRPr="006D062C">
        <w:rPr>
          <w:b/>
          <w:bCs/>
        </w:rPr>
        <w:t xml:space="preserve">для муниципальных заказчиков </w:t>
      </w:r>
      <w:r>
        <w:rPr>
          <w:b/>
          <w:bCs/>
        </w:rPr>
        <w:t>муниципального образования</w:t>
      </w:r>
      <w:r w:rsidRPr="006D062C">
        <w:rPr>
          <w:b/>
          <w:bCs/>
        </w:rPr>
        <w:t xml:space="preserve"> </w:t>
      </w:r>
    </w:p>
    <w:p w:rsidR="00AF132C" w:rsidRPr="006D062C" w:rsidRDefault="00AF132C" w:rsidP="00AF132C">
      <w:pPr>
        <w:rPr>
          <w:b/>
          <w:bCs/>
        </w:rPr>
      </w:pPr>
      <w:r w:rsidRPr="006D062C">
        <w:rPr>
          <w:b/>
          <w:bCs/>
        </w:rPr>
        <w:t xml:space="preserve">МО </w:t>
      </w:r>
      <w:r>
        <w:rPr>
          <w:b/>
          <w:bCs/>
        </w:rPr>
        <w:t>Правобережный</w:t>
      </w:r>
    </w:p>
    <w:p w:rsidR="00AF132C" w:rsidRDefault="00AF132C" w:rsidP="00AF132C">
      <w:pPr>
        <w:shd w:val="clear" w:color="auto" w:fill="FFFFFF"/>
        <w:spacing w:before="322"/>
        <w:jc w:val="center"/>
      </w:pPr>
    </w:p>
    <w:p w:rsidR="00AF132C" w:rsidRPr="00ED0C9F" w:rsidRDefault="00AF132C" w:rsidP="00AF132C">
      <w:pPr>
        <w:ind w:firstLine="540"/>
        <w:jc w:val="both"/>
      </w:pPr>
      <w:r>
        <w:t>В целях централизации закупок, повышения эффективности, результативности осуществления закупок товаров, работ, услуг для муниципальных нужд муниципального образования МО Правобережный, согласно части 1 статьи</w:t>
      </w:r>
      <w:r w:rsidRPr="00ED0C9F">
        <w:t xml:space="preserve"> 26 </w:t>
      </w:r>
      <w:r>
        <w:t>Федерального</w:t>
      </w:r>
      <w:r w:rsidRPr="00ED0C9F">
        <w:t xml:space="preserve"> </w:t>
      </w:r>
      <w:r w:rsidRPr="0020172B">
        <w:t xml:space="preserve">закона от </w:t>
      </w:r>
      <w:r>
        <w:t>05.04.</w:t>
      </w:r>
      <w:r w:rsidRPr="0020172B">
        <w:t>20</w:t>
      </w:r>
      <w:r>
        <w:t xml:space="preserve">13 </w:t>
      </w:r>
      <w:r w:rsidRPr="00ED0C9F">
        <w:t>№44-ФЗ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20172B">
        <w:t xml:space="preserve">, Муниципальный Совет </w:t>
      </w:r>
    </w:p>
    <w:p w:rsidR="00AF132C" w:rsidRDefault="00AF132C" w:rsidP="00AF132C">
      <w:pPr>
        <w:shd w:val="clear" w:color="auto" w:fill="FFFFFF"/>
        <w:spacing w:before="322"/>
        <w:ind w:left="720"/>
        <w:rPr>
          <w:b/>
          <w:bCs/>
          <w:spacing w:val="-6"/>
        </w:rPr>
      </w:pPr>
      <w:r w:rsidRPr="0020172B">
        <w:rPr>
          <w:b/>
          <w:bCs/>
          <w:spacing w:val="-6"/>
        </w:rPr>
        <w:t>РЕШИЛ:</w:t>
      </w:r>
    </w:p>
    <w:p w:rsidR="00AF132C" w:rsidRDefault="00AF132C" w:rsidP="00AF132C">
      <w:pPr>
        <w:shd w:val="clear" w:color="auto" w:fill="FFFFFF"/>
        <w:ind w:firstLine="709"/>
        <w:jc w:val="both"/>
      </w:pPr>
    </w:p>
    <w:p w:rsidR="00AF132C" w:rsidRPr="009D4418" w:rsidRDefault="00AF132C" w:rsidP="00AF132C">
      <w:pPr>
        <w:shd w:val="clear" w:color="auto" w:fill="FFFFFF"/>
        <w:ind w:firstLine="709"/>
        <w:jc w:val="both"/>
      </w:pPr>
      <w:r w:rsidRPr="005164F6">
        <w:t>1</w:t>
      </w:r>
      <w:r w:rsidRPr="009D4418">
        <w:t xml:space="preserve">. Создать уполномоченный орган </w:t>
      </w:r>
      <w:r>
        <w:t>по</w:t>
      </w:r>
      <w:r w:rsidRPr="009D4418">
        <w:t xml:space="preserve"> осуществлени</w:t>
      </w:r>
      <w:r>
        <w:t>ю</w:t>
      </w:r>
      <w:r w:rsidRPr="009D4418">
        <w:t xml:space="preserve"> функций </w:t>
      </w:r>
      <w:r>
        <w:t>на</w:t>
      </w:r>
      <w:r w:rsidRPr="009D4418">
        <w:t xml:space="preserve"> определени</w:t>
      </w:r>
      <w:r>
        <w:t>е</w:t>
      </w:r>
      <w:r w:rsidRPr="009D4418">
        <w:t xml:space="preserve"> поставщиков (подрядчиков, исполнителей) для муниципальных заказчиков </w:t>
      </w:r>
      <w:r>
        <w:t>муниципального образования</w:t>
      </w:r>
      <w:r w:rsidRPr="009D4418">
        <w:t xml:space="preserve"> МО </w:t>
      </w:r>
      <w:r>
        <w:t>Правобережный</w:t>
      </w:r>
      <w:r w:rsidRPr="009D4418">
        <w:t xml:space="preserve"> с полномочиями в соответствии с</w:t>
      </w:r>
      <w:r>
        <w:t>о</w:t>
      </w:r>
      <w:r w:rsidRPr="009D4418">
        <w:t xml:space="preserve"> ст</w:t>
      </w:r>
      <w:r>
        <w:t>.</w:t>
      </w:r>
      <w:r w:rsidRPr="009D4418">
        <w:t>26 Закона №44-ФЗ.</w:t>
      </w:r>
    </w:p>
    <w:p w:rsidR="00AF132C" w:rsidRDefault="00AF132C" w:rsidP="00AF132C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2. </w:t>
      </w:r>
      <w:r w:rsidRPr="0020172B">
        <w:t xml:space="preserve">Определить Местную Администрацию </w:t>
      </w:r>
      <w:r>
        <w:t>муниципального образования</w:t>
      </w:r>
      <w:r w:rsidRPr="0020172B">
        <w:t xml:space="preserve"> МО </w:t>
      </w:r>
      <w:r>
        <w:t>Правобережный</w:t>
      </w:r>
      <w:r w:rsidRPr="0020172B">
        <w:t xml:space="preserve"> </w:t>
      </w:r>
      <w:r>
        <w:t>у</w:t>
      </w:r>
      <w:r w:rsidRPr="0020172B">
        <w:t xml:space="preserve">полномоченным органом </w:t>
      </w:r>
      <w:r>
        <w:t>по</w:t>
      </w:r>
      <w:r w:rsidRPr="0020172B">
        <w:t xml:space="preserve"> осуществлени</w:t>
      </w:r>
      <w:r>
        <w:t>ю</w:t>
      </w:r>
      <w:r w:rsidRPr="0020172B">
        <w:t xml:space="preserve"> функций </w:t>
      </w:r>
      <w:r>
        <w:t xml:space="preserve">на </w:t>
      </w:r>
      <w:r w:rsidRPr="009D4418">
        <w:t>определени</w:t>
      </w:r>
      <w:r>
        <w:t>е</w:t>
      </w:r>
      <w:r w:rsidRPr="009D4418">
        <w:t xml:space="preserve"> поставщиков (подрядчиков, исполнителей)</w:t>
      </w:r>
      <w:r>
        <w:t>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3. Утвердить По</w:t>
      </w:r>
      <w:r w:rsidRPr="00D75E79">
        <w:t>ряд</w:t>
      </w:r>
      <w:r>
        <w:t>о</w:t>
      </w:r>
      <w:r w:rsidRPr="00D75E79">
        <w:t xml:space="preserve">к </w:t>
      </w:r>
      <w:r>
        <w:t>взаимодействия</w:t>
      </w:r>
      <w:r w:rsidRPr="00E9651B">
        <w:t xml:space="preserve"> </w:t>
      </w:r>
      <w:r>
        <w:t>уполномоченного органа с муниципальными заказчиками, согласно Приложению 1 к настоящему Решению.</w:t>
      </w:r>
    </w:p>
    <w:p w:rsidR="00BB0FF3" w:rsidRDefault="00AF132C" w:rsidP="00AF132C">
      <w:pPr>
        <w:shd w:val="clear" w:color="auto" w:fill="FFFFFF"/>
        <w:jc w:val="both"/>
      </w:pPr>
      <w:r>
        <w:tab/>
        <w:t>4</w:t>
      </w:r>
      <w:r w:rsidRPr="0020172B">
        <w:t>.</w:t>
      </w:r>
      <w:r>
        <w:t xml:space="preserve"> </w:t>
      </w:r>
      <w:r w:rsidR="00BB0FF3" w:rsidRPr="0020172B">
        <w:t>Контроль за исполнением настоящего Решения возложить на главу Местной Администрации</w:t>
      </w:r>
      <w:r w:rsidR="00BB0FF3">
        <w:t>.</w:t>
      </w:r>
    </w:p>
    <w:p w:rsidR="00AF132C" w:rsidRDefault="00BB0FF3" w:rsidP="00BB0FF3">
      <w:pPr>
        <w:shd w:val="clear" w:color="auto" w:fill="FFFFFF"/>
        <w:ind w:firstLine="708"/>
        <w:jc w:val="both"/>
      </w:pPr>
      <w:r>
        <w:t xml:space="preserve">5.  </w:t>
      </w:r>
      <w:r w:rsidR="00AF132C" w:rsidRPr="0020172B">
        <w:t xml:space="preserve">Настоящее Решение вступает в силу </w:t>
      </w:r>
      <w:r w:rsidR="00AF132C">
        <w:t>с 20 марта 2014 года.</w:t>
      </w:r>
    </w:p>
    <w:p w:rsidR="00AF132C" w:rsidRDefault="00AF132C" w:rsidP="00BB0FF3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  <w:r>
        <w:t>6.Опубликовать настоящее Решение в средствах массовой информации муниципального образования официально</w:t>
      </w:r>
    </w:p>
    <w:p w:rsidR="00BB0FF3" w:rsidRDefault="00BB0FF3" w:rsidP="00BB0FF3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</w:p>
    <w:p w:rsidR="00BB0FF3" w:rsidRDefault="00BB0FF3" w:rsidP="00BB0FF3">
      <w:pPr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</w:pPr>
    </w:p>
    <w:p w:rsidR="00AF132C" w:rsidRDefault="00AF132C" w:rsidP="00BB0FF3">
      <w:pPr>
        <w:shd w:val="clear" w:color="auto" w:fill="FFFFFF"/>
        <w:tabs>
          <w:tab w:val="left" w:pos="6821"/>
        </w:tabs>
        <w:rPr>
          <w:spacing w:val="-2"/>
        </w:rPr>
      </w:pPr>
      <w:r w:rsidRPr="0020172B">
        <w:rPr>
          <w:spacing w:val="-2"/>
        </w:rPr>
        <w:t>Глава муниципального образования</w:t>
      </w:r>
      <w:r w:rsidR="00BB0FF3">
        <w:rPr>
          <w:spacing w:val="-2"/>
        </w:rPr>
        <w:t>,</w:t>
      </w:r>
      <w:r w:rsidRPr="0020172B">
        <w:rPr>
          <w:spacing w:val="-2"/>
        </w:rPr>
        <w:t xml:space="preserve"> </w:t>
      </w:r>
    </w:p>
    <w:p w:rsidR="00BB0FF3" w:rsidRDefault="00BB0FF3" w:rsidP="00BB0FF3">
      <w:pPr>
        <w:shd w:val="clear" w:color="auto" w:fill="FFFFFF"/>
        <w:tabs>
          <w:tab w:val="left" w:pos="6821"/>
        </w:tabs>
        <w:rPr>
          <w:spacing w:val="-2"/>
        </w:rPr>
      </w:pPr>
      <w:r>
        <w:rPr>
          <w:spacing w:val="-2"/>
        </w:rPr>
        <w:t>Исполняющий полномочия председателя</w:t>
      </w:r>
    </w:p>
    <w:p w:rsidR="00BB0FF3" w:rsidRDefault="00BB0FF3" w:rsidP="00BB0FF3">
      <w:pPr>
        <w:shd w:val="clear" w:color="auto" w:fill="FFFFFF"/>
        <w:tabs>
          <w:tab w:val="left" w:pos="6821"/>
        </w:tabs>
        <w:rPr>
          <w:spacing w:val="-2"/>
        </w:rPr>
      </w:pPr>
      <w:r>
        <w:rPr>
          <w:spacing w:val="-2"/>
        </w:rPr>
        <w:t>Муниципального совета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Э.И. </w:t>
      </w:r>
      <w:proofErr w:type="spellStart"/>
      <w:r>
        <w:rPr>
          <w:spacing w:val="-2"/>
        </w:rPr>
        <w:t>Гордин</w:t>
      </w:r>
      <w:proofErr w:type="spellEnd"/>
    </w:p>
    <w:p w:rsidR="00AF132C" w:rsidRDefault="00AF132C" w:rsidP="00AF132C">
      <w:pPr>
        <w:pStyle w:val="text1cl"/>
        <w:spacing w:before="0" w:after="0"/>
        <w:jc w:val="right"/>
      </w:pPr>
    </w:p>
    <w:p w:rsidR="00AF132C" w:rsidRDefault="00AF132C" w:rsidP="00AF132C">
      <w:pPr>
        <w:pStyle w:val="text1cl"/>
        <w:spacing w:before="0" w:after="0"/>
        <w:jc w:val="right"/>
      </w:pPr>
    </w:p>
    <w:p w:rsidR="00AF132C" w:rsidRDefault="00AF132C" w:rsidP="00AF132C">
      <w:pPr>
        <w:pStyle w:val="text1cl"/>
        <w:spacing w:before="0" w:after="0"/>
        <w:jc w:val="right"/>
      </w:pPr>
    </w:p>
    <w:p w:rsidR="00AF132C" w:rsidRDefault="00AF132C" w:rsidP="00AF132C">
      <w:pPr>
        <w:pStyle w:val="text1cl"/>
        <w:spacing w:before="0" w:after="0"/>
        <w:jc w:val="right"/>
      </w:pPr>
    </w:p>
    <w:p w:rsidR="00AF132C" w:rsidRPr="00D74FA3" w:rsidRDefault="00AF132C" w:rsidP="00AF132C">
      <w:pPr>
        <w:pStyle w:val="text1cl"/>
        <w:spacing w:before="0" w:after="0"/>
        <w:jc w:val="right"/>
        <w:rPr>
          <w:b/>
          <w:bCs/>
          <w:sz w:val="20"/>
          <w:szCs w:val="20"/>
        </w:rPr>
      </w:pPr>
      <w:r w:rsidRPr="00D74FA3">
        <w:rPr>
          <w:b/>
          <w:bCs/>
          <w:sz w:val="20"/>
          <w:szCs w:val="20"/>
        </w:rPr>
        <w:t>Приложение 1</w:t>
      </w:r>
    </w:p>
    <w:p w:rsidR="00AF132C" w:rsidRPr="00D74FA3" w:rsidRDefault="00AF132C" w:rsidP="00AF132C">
      <w:pPr>
        <w:pStyle w:val="text1cl"/>
        <w:spacing w:before="0" w:after="0"/>
        <w:jc w:val="right"/>
        <w:rPr>
          <w:b/>
          <w:bCs/>
          <w:sz w:val="20"/>
          <w:szCs w:val="20"/>
        </w:rPr>
      </w:pPr>
      <w:r w:rsidRPr="00D74FA3">
        <w:rPr>
          <w:b/>
          <w:bCs/>
          <w:sz w:val="20"/>
          <w:szCs w:val="20"/>
        </w:rPr>
        <w:t xml:space="preserve">к решению Муниципального Совета </w:t>
      </w:r>
    </w:p>
    <w:p w:rsidR="00AF132C" w:rsidRPr="00D74FA3" w:rsidRDefault="00AF132C" w:rsidP="00AF132C">
      <w:pPr>
        <w:pStyle w:val="text1cl"/>
        <w:spacing w:before="0" w:after="0"/>
        <w:jc w:val="right"/>
        <w:rPr>
          <w:b/>
          <w:bCs/>
          <w:sz w:val="20"/>
          <w:szCs w:val="20"/>
        </w:rPr>
      </w:pPr>
      <w:r w:rsidRPr="00D74FA3">
        <w:rPr>
          <w:b/>
          <w:bCs/>
          <w:sz w:val="20"/>
          <w:szCs w:val="20"/>
        </w:rPr>
        <w:t xml:space="preserve">от </w:t>
      </w:r>
      <w:r w:rsidR="00211DD6">
        <w:rPr>
          <w:b/>
          <w:bCs/>
          <w:sz w:val="20"/>
          <w:szCs w:val="20"/>
        </w:rPr>
        <w:t>20</w:t>
      </w:r>
      <w:r w:rsidRPr="00D74FA3">
        <w:rPr>
          <w:b/>
          <w:bCs/>
          <w:sz w:val="20"/>
          <w:szCs w:val="20"/>
        </w:rPr>
        <w:t>.</w:t>
      </w:r>
      <w:r w:rsidR="00211DD6">
        <w:rPr>
          <w:b/>
          <w:bCs/>
          <w:sz w:val="20"/>
          <w:szCs w:val="20"/>
        </w:rPr>
        <w:t>03</w:t>
      </w:r>
      <w:r w:rsidRPr="00D74FA3">
        <w:rPr>
          <w:b/>
          <w:bCs/>
          <w:sz w:val="20"/>
          <w:szCs w:val="20"/>
        </w:rPr>
        <w:t>.201</w:t>
      </w:r>
      <w:r w:rsidR="00211DD6">
        <w:rPr>
          <w:b/>
          <w:bCs/>
          <w:sz w:val="20"/>
          <w:szCs w:val="20"/>
        </w:rPr>
        <w:t>4</w:t>
      </w:r>
      <w:r w:rsidRPr="00D74FA3">
        <w:rPr>
          <w:b/>
          <w:bCs/>
          <w:sz w:val="20"/>
          <w:szCs w:val="20"/>
        </w:rPr>
        <w:t xml:space="preserve"> №</w:t>
      </w:r>
      <w:r w:rsidR="00CA5A7D">
        <w:rPr>
          <w:b/>
          <w:bCs/>
          <w:sz w:val="20"/>
          <w:szCs w:val="20"/>
        </w:rPr>
        <w:t xml:space="preserve"> 8</w:t>
      </w:r>
    </w:p>
    <w:p w:rsidR="00AF132C" w:rsidRDefault="00AF132C" w:rsidP="00AF132C">
      <w:pPr>
        <w:pStyle w:val="text1cl"/>
        <w:spacing w:before="0" w:after="0"/>
        <w:jc w:val="right"/>
      </w:pPr>
    </w:p>
    <w:p w:rsidR="00AF132C" w:rsidRPr="00C22DB3" w:rsidRDefault="00AF132C" w:rsidP="00AF132C">
      <w:pPr>
        <w:shd w:val="clear" w:color="auto" w:fill="FFFFFF"/>
        <w:tabs>
          <w:tab w:val="left" w:pos="6821"/>
        </w:tabs>
        <w:jc w:val="center"/>
        <w:rPr>
          <w:b/>
          <w:bCs/>
          <w:sz w:val="28"/>
          <w:szCs w:val="28"/>
        </w:rPr>
      </w:pPr>
      <w:r w:rsidRPr="00C22DB3">
        <w:rPr>
          <w:b/>
          <w:bCs/>
          <w:sz w:val="28"/>
          <w:szCs w:val="28"/>
        </w:rPr>
        <w:t xml:space="preserve">ПОРЯДОК </w:t>
      </w:r>
    </w:p>
    <w:p w:rsidR="00AF132C" w:rsidRDefault="00AF132C" w:rsidP="00AF132C">
      <w:pPr>
        <w:shd w:val="clear" w:color="auto" w:fill="FFFFFF"/>
        <w:tabs>
          <w:tab w:val="left" w:pos="6821"/>
        </w:tabs>
        <w:jc w:val="center"/>
        <w:rPr>
          <w:b/>
          <w:bCs/>
        </w:rPr>
      </w:pPr>
      <w:r w:rsidRPr="006372CA">
        <w:rPr>
          <w:b/>
          <w:bCs/>
        </w:rPr>
        <w:t xml:space="preserve">взаимодействия уполномоченного органа и муниципальных заказчиков </w:t>
      </w:r>
    </w:p>
    <w:p w:rsidR="00AF132C" w:rsidRPr="006372CA" w:rsidRDefault="00AF132C" w:rsidP="00AF132C">
      <w:pPr>
        <w:shd w:val="clear" w:color="auto" w:fill="FFFFFF"/>
        <w:tabs>
          <w:tab w:val="left" w:pos="6821"/>
        </w:tabs>
        <w:jc w:val="center"/>
        <w:rPr>
          <w:b/>
          <w:bCs/>
        </w:rPr>
      </w:pPr>
      <w:r w:rsidRPr="006372CA">
        <w:rPr>
          <w:b/>
          <w:bCs/>
        </w:rPr>
        <w:t>при формировании, размещении и исполнении муниципальн</w:t>
      </w:r>
      <w:r>
        <w:rPr>
          <w:b/>
          <w:bCs/>
        </w:rPr>
        <w:t>ых</w:t>
      </w:r>
      <w:r w:rsidRPr="006372CA">
        <w:rPr>
          <w:b/>
          <w:bCs/>
        </w:rPr>
        <w:t xml:space="preserve"> зак</w:t>
      </w:r>
      <w:r>
        <w:rPr>
          <w:b/>
          <w:bCs/>
        </w:rPr>
        <w:t>упок</w:t>
      </w:r>
      <w:r w:rsidRPr="006372CA">
        <w:rPr>
          <w:b/>
          <w:bCs/>
        </w:rPr>
        <w:t>,</w:t>
      </w:r>
    </w:p>
    <w:p w:rsidR="00AF132C" w:rsidRDefault="00AF132C" w:rsidP="00AF132C">
      <w:pPr>
        <w:shd w:val="clear" w:color="auto" w:fill="FFFFFF"/>
        <w:tabs>
          <w:tab w:val="left" w:pos="6821"/>
        </w:tabs>
        <w:jc w:val="center"/>
        <w:rPr>
          <w:b/>
          <w:bCs/>
        </w:rPr>
      </w:pPr>
      <w:r w:rsidRPr="006372CA">
        <w:rPr>
          <w:b/>
          <w:bCs/>
        </w:rPr>
        <w:t>контроля за размещением и исполнением муниципальн</w:t>
      </w:r>
      <w:r>
        <w:rPr>
          <w:b/>
          <w:bCs/>
        </w:rPr>
        <w:t>ых</w:t>
      </w:r>
      <w:r w:rsidRPr="006372CA">
        <w:rPr>
          <w:b/>
          <w:bCs/>
        </w:rPr>
        <w:t xml:space="preserve"> зак</w:t>
      </w:r>
      <w:r>
        <w:rPr>
          <w:b/>
          <w:bCs/>
        </w:rPr>
        <w:t xml:space="preserve">упок </w:t>
      </w:r>
    </w:p>
    <w:p w:rsidR="00AF132C" w:rsidRPr="006372CA" w:rsidRDefault="00AF132C" w:rsidP="00AF132C">
      <w:pPr>
        <w:shd w:val="clear" w:color="auto" w:fill="FFFFFF"/>
        <w:tabs>
          <w:tab w:val="left" w:pos="6821"/>
        </w:tabs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6372CA">
        <w:rPr>
          <w:b/>
          <w:bCs/>
        </w:rPr>
        <w:t xml:space="preserve">муниципального образования муниципального округа </w:t>
      </w:r>
      <w:r w:rsidR="00211DD6">
        <w:rPr>
          <w:b/>
          <w:bCs/>
        </w:rPr>
        <w:t>Правобережный</w:t>
      </w:r>
    </w:p>
    <w:p w:rsidR="00AF132C" w:rsidRDefault="00AF132C" w:rsidP="00AF132C">
      <w:pPr>
        <w:shd w:val="clear" w:color="auto" w:fill="FFFFFF"/>
        <w:tabs>
          <w:tab w:val="left" w:pos="6821"/>
        </w:tabs>
        <w:jc w:val="both"/>
      </w:pP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1. </w:t>
      </w:r>
      <w:r w:rsidRPr="001455E2">
        <w:rPr>
          <w:b/>
          <w:bCs/>
        </w:rPr>
        <w:t>Общие положения</w:t>
      </w:r>
    </w:p>
    <w:p w:rsidR="00AF132C" w:rsidRPr="004C08AC" w:rsidRDefault="00AF132C" w:rsidP="00AF132C">
      <w:pPr>
        <w:pStyle w:val="text1cl"/>
        <w:spacing w:before="0" w:after="0"/>
        <w:ind w:left="360"/>
        <w:rPr>
          <w:b/>
          <w:bCs/>
        </w:rPr>
      </w:pPr>
    </w:p>
    <w:p w:rsidR="00AF132C" w:rsidRPr="00DF78B3" w:rsidRDefault="00AF132C" w:rsidP="00AF132C">
      <w:pPr>
        <w:shd w:val="clear" w:color="auto" w:fill="FFFFFF"/>
        <w:tabs>
          <w:tab w:val="left" w:pos="6821"/>
        </w:tabs>
        <w:ind w:firstLine="709"/>
        <w:jc w:val="both"/>
      </w:pPr>
      <w:r w:rsidRPr="00DF78B3">
        <w:t>1.1. Настоящий Порядок взаимодействия уполномоченного органа и муниципальных заказчиков при формировании, размещении и исполнении муниципальных закупок</w:t>
      </w:r>
      <w:r>
        <w:t>,</w:t>
      </w:r>
      <w:r w:rsidRPr="00DF78B3">
        <w:t xml:space="preserve"> контроля за размещением и исполнением муниципальных закупок муниципального образования муниципального округа </w:t>
      </w:r>
      <w:r w:rsidR="00211DD6">
        <w:t>Правобережный</w:t>
      </w:r>
      <w:r w:rsidRPr="00DF78B3">
        <w:t xml:space="preserve"> (далее – Порядок) разработан во исполнение требований части 1 статьи 26 Федерального закона от 05</w:t>
      </w:r>
      <w:r>
        <w:t>.04.</w:t>
      </w:r>
      <w:r w:rsidRPr="00DF78B3">
        <w:t>2013</w:t>
      </w:r>
      <w:r>
        <w:t xml:space="preserve"> №</w:t>
      </w:r>
      <w:r w:rsidRPr="00DF78B3"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взаимодействия органов местного самоуправления в сфере формирования, размещения и исполнения муниципальных закупок и контроля за их исполнением в муниципальном образовании </w:t>
      </w:r>
      <w:r>
        <w:t xml:space="preserve">МО </w:t>
      </w:r>
      <w:r w:rsidR="00211DD6">
        <w:t>Правобережный</w:t>
      </w:r>
      <w:r>
        <w:t xml:space="preserve"> </w:t>
      </w:r>
      <w:r w:rsidRPr="00DF78B3">
        <w:t>и органа, уполномоченного по осуществлению функций</w:t>
      </w:r>
      <w:r w:rsidRPr="00DF78B3">
        <w:rPr>
          <w:rFonts w:ascii="Arial" w:hAnsi="Arial" w:cs="Arial"/>
          <w:color w:val="333333"/>
        </w:rPr>
        <w:t xml:space="preserve"> </w:t>
      </w:r>
      <w:r w:rsidRPr="00DF78B3">
        <w:t xml:space="preserve">на определение поставщиков (подрядчиков, исполнителей) для муниципальных заказчиков </w:t>
      </w:r>
      <w:r>
        <w:t xml:space="preserve">МО </w:t>
      </w:r>
      <w:proofErr w:type="spellStart"/>
      <w:r>
        <w:t>МО</w:t>
      </w:r>
      <w:proofErr w:type="spellEnd"/>
      <w:r w:rsidRPr="00DF78B3">
        <w:t xml:space="preserve"> </w:t>
      </w:r>
      <w:r w:rsidR="00211DD6">
        <w:t>Правобережный</w:t>
      </w:r>
      <w:r w:rsidRPr="00DF78B3">
        <w:t xml:space="preserve"> (далее – Уполномоченный орган).</w:t>
      </w:r>
    </w:p>
    <w:p w:rsidR="00AF132C" w:rsidRDefault="00AF132C" w:rsidP="00AF132C">
      <w:pPr>
        <w:ind w:firstLine="567"/>
        <w:jc w:val="both"/>
      </w:pPr>
      <w:r w:rsidRPr="00DF78B3">
        <w:t>1.2. В настоящем Порядке определяются механизмы использования средств местного бюджета муниципального образования, определения в соответствии с законодательством о контрактной системе поставщиков (исполнителей, подрядчиков) при закупке товаров, работ, услуг для муниципальных нужд, совершенствования деятельности органов местного самоуправления для обеспечения муниципальных нужд</w:t>
      </w:r>
      <w:r>
        <w:t>.</w:t>
      </w:r>
    </w:p>
    <w:p w:rsidR="00AF132C" w:rsidRPr="00DF78B3" w:rsidRDefault="00AF132C" w:rsidP="00AF132C">
      <w:pPr>
        <w:ind w:firstLine="567"/>
        <w:jc w:val="both"/>
      </w:pPr>
      <w:r>
        <w:t>Координация действий муниципальных заказчиков для предотвращения коррупции и других злоупотреблений в сфере закупок, в части, касающейся:</w:t>
      </w:r>
    </w:p>
    <w:p w:rsidR="00AF132C" w:rsidRDefault="00AF132C" w:rsidP="00AF132C">
      <w:pPr>
        <w:ind w:firstLine="567"/>
        <w:jc w:val="both"/>
      </w:pPr>
      <w:r>
        <w:t>1) планирования закупок товаров, работ, услуг;</w:t>
      </w:r>
    </w:p>
    <w:p w:rsidR="00AF132C" w:rsidRDefault="00AF132C" w:rsidP="00AF132C">
      <w:pPr>
        <w:ind w:firstLine="567"/>
        <w:jc w:val="both"/>
      </w:pPr>
      <w:r>
        <w:t>2) определения поставщиков (подрядчиков, исполнителей);</w:t>
      </w:r>
    </w:p>
    <w:p w:rsidR="00AF132C" w:rsidRDefault="00AF132C" w:rsidP="00AF132C">
      <w:pPr>
        <w:ind w:firstLine="567"/>
        <w:jc w:val="both"/>
      </w:pPr>
      <w:r>
        <w:t>3) заключения контактов, предметом которых является поставка товаров, выполнение работ, оказание услуг для муниципального образования;</w:t>
      </w:r>
    </w:p>
    <w:p w:rsidR="00AF132C" w:rsidRDefault="00AF132C" w:rsidP="00AF132C">
      <w:pPr>
        <w:ind w:firstLine="567"/>
        <w:jc w:val="both"/>
      </w:pPr>
      <w:r>
        <w:t>4) особенностей исполнения контрактов;</w:t>
      </w:r>
    </w:p>
    <w:p w:rsidR="00AF132C" w:rsidRDefault="00AF132C" w:rsidP="00AF132C">
      <w:pPr>
        <w:ind w:firstLine="567"/>
        <w:jc w:val="both"/>
      </w:pPr>
      <w:r>
        <w:t>5) мониторинга закупок товаров, работ, услуг;</w:t>
      </w:r>
    </w:p>
    <w:p w:rsidR="00AF132C" w:rsidRDefault="00AF132C" w:rsidP="00AF132C">
      <w:pPr>
        <w:ind w:firstLine="567"/>
        <w:jc w:val="both"/>
      </w:pPr>
      <w:r>
        <w:t>6) аудита в сфере закупок товаров, работ, услуг;</w:t>
      </w:r>
    </w:p>
    <w:p w:rsidR="00AF132C" w:rsidRPr="00DF78B3" w:rsidRDefault="00AF132C" w:rsidP="00AF132C">
      <w:pPr>
        <w:ind w:firstLine="567"/>
        <w:jc w:val="both"/>
      </w:pPr>
      <w:r>
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F132C" w:rsidRPr="00DF78B3" w:rsidRDefault="00AF132C" w:rsidP="00AF132C">
      <w:pPr>
        <w:pStyle w:val="text3cl"/>
        <w:spacing w:before="0" w:after="120"/>
        <w:ind w:firstLine="567"/>
        <w:jc w:val="both"/>
      </w:pPr>
      <w:r w:rsidRPr="00DF78B3">
        <w:t>1.3. В Порядке используются следующие понятия и сокращения:</w:t>
      </w:r>
    </w:p>
    <w:p w:rsidR="00AF132C" w:rsidRDefault="00AF132C" w:rsidP="00AF132C">
      <w:pPr>
        <w:pStyle w:val="text3cl"/>
        <w:spacing w:before="0" w:after="120"/>
        <w:ind w:firstLine="567"/>
        <w:jc w:val="both"/>
      </w:pPr>
      <w:r w:rsidRPr="004C08AC">
        <w:rPr>
          <w:b/>
          <w:bCs/>
        </w:rPr>
        <w:t>Муниципальные заказчики</w:t>
      </w:r>
      <w:r w:rsidRPr="00040A72">
        <w:t xml:space="preserve"> </w:t>
      </w:r>
      <w:r>
        <w:t xml:space="preserve">– </w:t>
      </w:r>
      <w:r w:rsidRPr="00675703">
        <w:t>орган</w:t>
      </w:r>
      <w:r>
        <w:t>ы</w:t>
      </w:r>
      <w:r w:rsidRPr="00675703">
        <w:t xml:space="preserve"> местного самоуправления</w:t>
      </w:r>
      <w:r w:rsidR="003A7A3A">
        <w:t>,</w:t>
      </w:r>
      <w:r>
        <w:t xml:space="preserve"> Избирательная комиссия муниципального образования, получатели средств местных бюджетов, осуществляющие закупки на поставку товаров, выполнение работ, оказание услуг.</w:t>
      </w:r>
    </w:p>
    <w:p w:rsidR="00AF132C" w:rsidRDefault="00AF132C" w:rsidP="00AF132C">
      <w:pPr>
        <w:pStyle w:val="text3cl"/>
        <w:spacing w:before="0" w:after="120"/>
        <w:ind w:firstLine="360"/>
        <w:jc w:val="both"/>
      </w:pPr>
      <w:r>
        <w:t xml:space="preserve">Муниципальными заказчиками в муниципальном образовании муниципального округа </w:t>
      </w:r>
      <w:r w:rsidR="00211DD6">
        <w:t>Правобережный</w:t>
      </w:r>
      <w:r>
        <w:t xml:space="preserve"> являются:</w:t>
      </w:r>
    </w:p>
    <w:p w:rsidR="00AF132C" w:rsidRDefault="00AF132C" w:rsidP="00AF132C">
      <w:pPr>
        <w:pStyle w:val="text3cl"/>
        <w:spacing w:before="0" w:after="120"/>
        <w:ind w:firstLine="360"/>
        <w:jc w:val="both"/>
      </w:pPr>
      <w:r>
        <w:t xml:space="preserve">- Муниципальный Совет МО </w:t>
      </w:r>
      <w:proofErr w:type="spellStart"/>
      <w:r>
        <w:t>МО</w:t>
      </w:r>
      <w:proofErr w:type="spellEnd"/>
      <w:r>
        <w:t xml:space="preserve"> </w:t>
      </w:r>
      <w:r w:rsidR="00211DD6">
        <w:t>Правобережный</w:t>
      </w:r>
      <w:r>
        <w:t>;</w:t>
      </w:r>
    </w:p>
    <w:p w:rsidR="00AF132C" w:rsidRDefault="00AF132C" w:rsidP="00AF132C">
      <w:pPr>
        <w:pStyle w:val="text3cl"/>
        <w:spacing w:before="0" w:after="120"/>
        <w:ind w:firstLine="360"/>
        <w:jc w:val="both"/>
      </w:pPr>
      <w:r>
        <w:t xml:space="preserve">- </w:t>
      </w:r>
      <w:r w:rsidRPr="00B476E7">
        <w:t xml:space="preserve">Местная Администрация МО </w:t>
      </w:r>
      <w:proofErr w:type="spellStart"/>
      <w:r w:rsidRPr="00B476E7">
        <w:t>МО</w:t>
      </w:r>
      <w:proofErr w:type="spellEnd"/>
      <w:r w:rsidRPr="00B476E7">
        <w:t xml:space="preserve"> </w:t>
      </w:r>
      <w:r w:rsidR="00211DD6">
        <w:t>Правобережный</w:t>
      </w:r>
      <w:r>
        <w:t>;</w:t>
      </w:r>
    </w:p>
    <w:p w:rsidR="00AF132C" w:rsidRPr="00B476E7" w:rsidRDefault="00CE068C" w:rsidP="00AF132C">
      <w:pPr>
        <w:pStyle w:val="text3cl"/>
        <w:spacing w:before="0" w:after="120"/>
        <w:ind w:firstLine="360"/>
        <w:jc w:val="both"/>
      </w:pPr>
      <w:r>
        <w:t>-</w:t>
      </w:r>
      <w:r w:rsidR="00AF132C">
        <w:t xml:space="preserve"> Избирательная комиссия муниципального образования</w:t>
      </w:r>
      <w:r w:rsidR="00AF132C" w:rsidRPr="008D661F">
        <w:t xml:space="preserve"> </w:t>
      </w:r>
      <w:r w:rsidR="00AF132C" w:rsidRPr="00B476E7">
        <w:t xml:space="preserve">МО </w:t>
      </w:r>
      <w:r w:rsidR="00211DD6">
        <w:t>Правобережный</w:t>
      </w:r>
      <w:r w:rsidR="00211DD6">
        <w:tab/>
      </w:r>
      <w:r w:rsidR="00AF132C">
        <w:t>.</w:t>
      </w:r>
    </w:p>
    <w:p w:rsidR="00AF132C" w:rsidRDefault="00AF132C" w:rsidP="00AF132C">
      <w:pPr>
        <w:spacing w:after="120"/>
        <w:ind w:firstLine="426"/>
        <w:jc w:val="both"/>
      </w:pPr>
      <w:r w:rsidRPr="008826FB">
        <w:rPr>
          <w:b/>
          <w:bCs/>
        </w:rPr>
        <w:lastRenderedPageBreak/>
        <w:t>Уполномоченный орган</w:t>
      </w:r>
      <w:r w:rsidRPr="00040A72">
        <w:t xml:space="preserve"> </w:t>
      </w:r>
      <w:r>
        <w:t>по</w:t>
      </w:r>
      <w:r w:rsidRPr="00040A72">
        <w:t xml:space="preserve"> осуществлени</w:t>
      </w:r>
      <w:r>
        <w:t>ю</w:t>
      </w:r>
      <w:r w:rsidRPr="00040A72">
        <w:t xml:space="preserve"> функций </w:t>
      </w:r>
      <w:r>
        <w:t>на</w:t>
      </w:r>
      <w:r w:rsidRPr="009D4418">
        <w:t xml:space="preserve"> определени</w:t>
      </w:r>
      <w:r>
        <w:t>е</w:t>
      </w:r>
      <w:r w:rsidRPr="009D4418">
        <w:t xml:space="preserve"> поставщиков (подрядчиков, исполнителей)</w:t>
      </w:r>
      <w:r>
        <w:t xml:space="preserve"> </w:t>
      </w:r>
      <w:r w:rsidRPr="00040A72">
        <w:t xml:space="preserve">для муниципальных заказчиков </w:t>
      </w:r>
      <w:r>
        <w:t xml:space="preserve">– </w:t>
      </w:r>
      <w:r w:rsidRPr="00453A49">
        <w:rPr>
          <w:b/>
          <w:bCs/>
        </w:rPr>
        <w:t xml:space="preserve">Местная Администрация МО </w:t>
      </w:r>
      <w:proofErr w:type="spellStart"/>
      <w:r w:rsidRPr="00453A49">
        <w:rPr>
          <w:b/>
          <w:bCs/>
        </w:rPr>
        <w:t>МО</w:t>
      </w:r>
      <w:proofErr w:type="spellEnd"/>
      <w:r w:rsidRPr="00453A49">
        <w:rPr>
          <w:b/>
          <w:bCs/>
        </w:rPr>
        <w:t xml:space="preserve"> </w:t>
      </w:r>
      <w:r w:rsidR="00204886">
        <w:rPr>
          <w:b/>
          <w:bCs/>
        </w:rPr>
        <w:t>Правобережный</w:t>
      </w:r>
      <w:r w:rsidRPr="00040A72">
        <w:t>, которо</w:t>
      </w:r>
      <w:r>
        <w:t>й</w:t>
      </w:r>
      <w:r w:rsidRPr="00040A72">
        <w:t xml:space="preserve"> переданы полномочия по осуществлению функций </w:t>
      </w:r>
      <w:r>
        <w:t>на</w:t>
      </w:r>
      <w:r w:rsidRPr="009D4418">
        <w:t xml:space="preserve"> определени</w:t>
      </w:r>
      <w:r>
        <w:t>е</w:t>
      </w:r>
      <w:r w:rsidRPr="009D4418">
        <w:t xml:space="preserve"> поставщиков (подрядчиков, исполнителей)</w:t>
      </w:r>
      <w:r>
        <w:t>.</w:t>
      </w:r>
    </w:p>
    <w:p w:rsidR="00AF132C" w:rsidRDefault="00AF132C" w:rsidP="00AF132C">
      <w:pPr>
        <w:ind w:firstLine="540"/>
        <w:jc w:val="both"/>
      </w:pPr>
      <w:r w:rsidRPr="008826FB">
        <w:rPr>
          <w:b/>
          <w:bCs/>
        </w:rPr>
        <w:t>Единая комиссия</w:t>
      </w:r>
      <w:r w:rsidRPr="00453A49">
        <w:rPr>
          <w:b/>
          <w:bCs/>
        </w:rPr>
        <w:t xml:space="preserve"> </w:t>
      </w:r>
      <w:r>
        <w:rPr>
          <w:b/>
          <w:bCs/>
        </w:rPr>
        <w:t xml:space="preserve">по осуществлению закупок в МО </w:t>
      </w:r>
      <w:proofErr w:type="spellStart"/>
      <w:r>
        <w:rPr>
          <w:b/>
          <w:bCs/>
        </w:rPr>
        <w:t>МО</w:t>
      </w:r>
      <w:proofErr w:type="spellEnd"/>
      <w:r>
        <w:rPr>
          <w:b/>
          <w:bCs/>
        </w:rPr>
        <w:t xml:space="preserve"> </w:t>
      </w:r>
      <w:r w:rsidR="00204886">
        <w:rPr>
          <w:b/>
          <w:bCs/>
        </w:rPr>
        <w:t>Правобережный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 w:rsidRPr="00453A49">
        <w:t>единая комиссия, осуществляющая функции по осуществлению закупок путем проведения конкурсов, аукционов, запросов котировок, запросов предложений, созданная и сформированная Уполномоченным органом.</w:t>
      </w:r>
    </w:p>
    <w:p w:rsidR="00AF132C" w:rsidRDefault="00AF132C" w:rsidP="00AF132C">
      <w:pPr>
        <w:ind w:firstLine="540"/>
        <w:jc w:val="both"/>
      </w:pP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2. </w:t>
      </w:r>
      <w:r w:rsidRPr="00094A32">
        <w:rPr>
          <w:b/>
          <w:bCs/>
        </w:rPr>
        <w:t>Цели</w:t>
      </w:r>
      <w:r>
        <w:rPr>
          <w:b/>
          <w:bCs/>
        </w:rPr>
        <w:t xml:space="preserve"> и</w:t>
      </w:r>
      <w:r w:rsidRPr="00094A32">
        <w:rPr>
          <w:b/>
          <w:bCs/>
        </w:rPr>
        <w:t xml:space="preserve"> принципы деятельности Уполномоченного органа</w:t>
      </w:r>
    </w:p>
    <w:p w:rsidR="00AF132C" w:rsidRDefault="00AF132C" w:rsidP="00AF132C">
      <w:pPr>
        <w:pStyle w:val="text1cl"/>
        <w:spacing w:before="0" w:after="0"/>
        <w:jc w:val="left"/>
        <w:rPr>
          <w:b/>
          <w:bCs/>
        </w:rPr>
      </w:pPr>
    </w:p>
    <w:p w:rsidR="00AF132C" w:rsidRDefault="00AF132C" w:rsidP="00AF132C">
      <w:pPr>
        <w:pStyle w:val="text3cl"/>
        <w:spacing w:before="0" w:after="0"/>
        <w:ind w:firstLine="709"/>
        <w:jc w:val="both"/>
      </w:pPr>
      <w:r w:rsidRPr="008826FB">
        <w:t>2.1.</w:t>
      </w:r>
      <w:r>
        <w:t xml:space="preserve"> Целями деятельности Уполномоченного органа являются: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 xml:space="preserve">- осуществление закупок путем проведения </w:t>
      </w:r>
      <w:r w:rsidRPr="00453A49">
        <w:t>конкурсов, аукционов, запросов котировок, запросов предложений</w:t>
      </w:r>
      <w:r>
        <w:t>;</w:t>
      </w:r>
    </w:p>
    <w:p w:rsidR="00AF132C" w:rsidRPr="00D03E3A" w:rsidRDefault="00AF132C" w:rsidP="00AF132C">
      <w:pPr>
        <w:ind w:firstLine="709"/>
        <w:jc w:val="both"/>
      </w:pPr>
      <w:r>
        <w:t>- размещение в единой информационной системе извещения о проведении открытого конкурса или электронного аукциона, выполнения иных функций, связанных с обеспечением проведения определения поставщика (подрядчика, исполнителя);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- эффективное использование средств местного бюджета.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2.2. В своей деятельности Уполномоченный орган руководствуется следующими принципами: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- своевременности размещения м</w:t>
      </w:r>
      <w:r w:rsidRPr="00040A72">
        <w:t>униципальн</w:t>
      </w:r>
      <w:r>
        <w:t>ых</w:t>
      </w:r>
      <w:r w:rsidRPr="00040A72">
        <w:t xml:space="preserve"> заказ</w:t>
      </w:r>
      <w:r>
        <w:t>ов в соответствии с действующим законодательством;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- законности процедуры в сфере закупок;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- развития добросовестной конкуренции, недопущения дискриминации и введения ограничений или преимуществ для отдельных участников размещения заказов, за исключением случаев, если такие преимущества установлены действующим законодательством.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3. </w:t>
      </w:r>
      <w:r w:rsidRPr="001455E2">
        <w:rPr>
          <w:b/>
          <w:bCs/>
        </w:rPr>
        <w:t xml:space="preserve">Полномочия муниципальных заказчиков, </w:t>
      </w:r>
      <w:r>
        <w:rPr>
          <w:b/>
          <w:bCs/>
        </w:rPr>
        <w:t>У</w:t>
      </w:r>
      <w:r w:rsidRPr="001455E2">
        <w:rPr>
          <w:b/>
          <w:bCs/>
        </w:rPr>
        <w:t xml:space="preserve">полномоченного органа </w:t>
      </w: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  <w:r w:rsidRPr="001455E2">
        <w:rPr>
          <w:b/>
          <w:bCs/>
        </w:rPr>
        <w:t>по формированию, размещению и исполнению муниципального заказа</w:t>
      </w: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3</w:t>
      </w:r>
      <w:r w:rsidRPr="00591478">
        <w:t>.1.</w:t>
      </w:r>
      <w:r>
        <w:t xml:space="preserve"> Муниципальные заказчики </w:t>
      </w:r>
      <w:r w:rsidRPr="00591478">
        <w:t xml:space="preserve">в течение 10 </w:t>
      </w:r>
      <w:r>
        <w:t xml:space="preserve">(десяти) </w:t>
      </w:r>
      <w:r w:rsidRPr="00591478">
        <w:t xml:space="preserve">дней с </w:t>
      </w:r>
      <w:r>
        <w:t>момента</w:t>
      </w:r>
      <w:r w:rsidRPr="00591478">
        <w:t xml:space="preserve"> доведения до них бюджетных обязательств</w:t>
      </w:r>
      <w:r>
        <w:t xml:space="preserve">, </w:t>
      </w:r>
      <w:r w:rsidRPr="00591478">
        <w:t xml:space="preserve">направляют в </w:t>
      </w:r>
      <w:r>
        <w:t>У</w:t>
      </w:r>
      <w:r w:rsidRPr="00591478">
        <w:t>полномоченный орган планы</w:t>
      </w:r>
      <w:r>
        <w:t>-графики</w:t>
      </w:r>
      <w:r w:rsidRPr="00591478">
        <w:t xml:space="preserve"> закупок товаров, работ, услуг в разрезе наименований закупаемой продукции, предполагаемых сроков, способов закупок и лимитов бюджетных ассигнований</w:t>
      </w:r>
      <w:r>
        <w:t xml:space="preserve">. Планирование закупок продукции для муниципальных нужд оформляется планом размещения </w:t>
      </w:r>
      <w:r w:rsidRPr="00591478">
        <w:t>муниципальн</w:t>
      </w:r>
      <w:r>
        <w:t>ых</w:t>
      </w:r>
      <w:r w:rsidRPr="00591478">
        <w:t xml:space="preserve"> </w:t>
      </w:r>
      <w:r>
        <w:t xml:space="preserve">закупок, утверждаемым правовым актом. </w:t>
      </w:r>
      <w:r w:rsidRPr="00591478">
        <w:t xml:space="preserve">При изменении лимитов бюджетных ассигнований в течение </w:t>
      </w:r>
      <w:r>
        <w:t>3 (</w:t>
      </w:r>
      <w:r w:rsidRPr="00591478">
        <w:t>трех</w:t>
      </w:r>
      <w:r>
        <w:t>)</w:t>
      </w:r>
      <w:r w:rsidRPr="00591478">
        <w:t xml:space="preserve"> рабочих дней заказчики представляют </w:t>
      </w:r>
      <w:r>
        <w:t>У</w:t>
      </w:r>
      <w:r w:rsidRPr="00591478">
        <w:t>полномоченному органу информацию о внесении изменений в планы</w:t>
      </w:r>
      <w:r>
        <w:t>-графики</w:t>
      </w:r>
      <w:r w:rsidRPr="00591478">
        <w:t xml:space="preserve"> закупок.</w:t>
      </w:r>
    </w:p>
    <w:p w:rsidR="00AF132C" w:rsidRDefault="00AF132C" w:rsidP="00AF132C">
      <w:pPr>
        <w:ind w:firstLine="709"/>
        <w:jc w:val="both"/>
      </w:pPr>
      <w:r w:rsidRPr="008826FB">
        <w:t xml:space="preserve">3.2. </w:t>
      </w:r>
      <w:r>
        <w:t>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>
        <w:t>3</w:t>
      </w:r>
      <w:r w:rsidRPr="00591478">
        <w:t>.</w:t>
      </w:r>
      <w:r>
        <w:t>3</w:t>
      </w:r>
      <w:r w:rsidRPr="00591478">
        <w:t>. Заказчик</w:t>
      </w:r>
      <w:r>
        <w:t xml:space="preserve"> самостоятельно</w:t>
      </w:r>
      <w:r w:rsidRPr="00591478">
        <w:t xml:space="preserve"> принимает решение о размещении муниципально</w:t>
      </w:r>
      <w:r>
        <w:t>й</w:t>
      </w:r>
      <w:r w:rsidRPr="00591478">
        <w:t xml:space="preserve"> зак</w:t>
      </w:r>
      <w:r>
        <w:t>упки</w:t>
      </w:r>
      <w:r w:rsidRPr="00591478">
        <w:t>, о предмете, существенных услов</w:t>
      </w:r>
      <w:r>
        <w:t xml:space="preserve">иях, способе размещения закупки </w:t>
      </w:r>
      <w:r w:rsidRPr="001E19A3">
        <w:t>и оформляет распоряжением</w:t>
      </w:r>
      <w:r>
        <w:t xml:space="preserve"> об осуществлении закупки.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>
        <w:t xml:space="preserve">3.4. </w:t>
      </w:r>
      <w:r w:rsidRPr="00591478">
        <w:t xml:space="preserve">В соответствии с </w:t>
      </w:r>
      <w:r>
        <w:t>муниципальны</w:t>
      </w:r>
      <w:r w:rsidRPr="00591478">
        <w:t xml:space="preserve">м планом закупок заказчик готовит и направляет в </w:t>
      </w:r>
      <w:r>
        <w:t>У</w:t>
      </w:r>
      <w:r w:rsidRPr="00591478">
        <w:t xml:space="preserve">полномоченный орган на бумажном и электронном носителях заявку на организацию размещения </w:t>
      </w:r>
      <w:r>
        <w:t>закупки</w:t>
      </w:r>
      <w:r w:rsidRPr="00591478">
        <w:t xml:space="preserve"> с приложениями, являющимися ее неотъемлемой частью, включающую следующую информацию</w:t>
      </w:r>
      <w:r>
        <w:t xml:space="preserve"> (проект муниципального контракта)</w:t>
      </w:r>
      <w:r w:rsidRPr="00591478">
        <w:t>: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 w:rsidRPr="00591478">
        <w:t>- предмет муниципального контракта с указанием количества лотов, количества поставляемого товара, объема выполняемых работ, оказываемых услуг, цены единицы товара (услуги, работы);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 w:rsidRPr="00591478">
        <w:t>- существенные условия исполнения муниципального контракта;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 w:rsidRPr="00591478">
        <w:t xml:space="preserve">- способ </w:t>
      </w:r>
      <w:r>
        <w:t>осуществления закупки</w:t>
      </w:r>
      <w:r w:rsidRPr="00591478">
        <w:t xml:space="preserve"> с учетом положений Федерального закона;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 w:rsidRPr="00591478">
        <w:lastRenderedPageBreak/>
        <w:t xml:space="preserve">- источник финансирования </w:t>
      </w:r>
      <w:r>
        <w:t>закупки</w:t>
      </w:r>
      <w:r w:rsidRPr="00591478">
        <w:t xml:space="preserve"> с указанием порядка формирования цены контракта</w:t>
      </w:r>
      <w:r>
        <w:t xml:space="preserve"> (</w:t>
      </w:r>
      <w:r w:rsidRPr="00591478">
        <w:t>цены лота</w:t>
      </w:r>
      <w:r>
        <w:t>)</w:t>
      </w:r>
      <w:r w:rsidRPr="00591478">
        <w:t xml:space="preserve">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 w:rsidRPr="00591478">
        <w:t>- начальная (максимальная) цена контракта (цена лота), максимальная цена контракта (при проведении запроса котировок);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 w:rsidRPr="00591478">
        <w:t>- сведения о размещении муниципальн</w:t>
      </w:r>
      <w:r>
        <w:t>ой</w:t>
      </w:r>
      <w:r w:rsidRPr="00591478">
        <w:t xml:space="preserve"> зак</w:t>
      </w:r>
      <w:r>
        <w:t>упки</w:t>
      </w:r>
      <w:r w:rsidRPr="00591478">
        <w:t xml:space="preserve"> путем проведения торгов у субъек</w:t>
      </w:r>
      <w:r>
        <w:t>тов малого предпринимательства, социально ориентированных некоммерческих организаций.</w:t>
      </w:r>
    </w:p>
    <w:p w:rsidR="00AF132C" w:rsidRPr="00075CC6" w:rsidRDefault="00AF132C" w:rsidP="00AF132C">
      <w:pPr>
        <w:ind w:firstLine="709"/>
        <w:jc w:val="both"/>
      </w:pPr>
      <w:r>
        <w:t xml:space="preserve">3.4. Заказчики при осуществлении закупок используют </w:t>
      </w:r>
      <w:r w:rsidRPr="00075CC6">
        <w:t xml:space="preserve">конкурентные </w:t>
      </w:r>
      <w:hyperlink r:id="rId6" w:history="1">
        <w:r w:rsidRPr="00075CC6">
          <w:t>способы</w:t>
        </w:r>
      </w:hyperlink>
      <w:r>
        <w:t xml:space="preserve">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AF132C" w:rsidRPr="00591478" w:rsidRDefault="00AF132C" w:rsidP="00AF132C">
      <w:pPr>
        <w:pStyle w:val="text3cl"/>
        <w:spacing w:before="0" w:after="0"/>
        <w:ind w:firstLine="709"/>
        <w:jc w:val="both"/>
      </w:pPr>
      <w:r>
        <w:t>3</w:t>
      </w:r>
      <w:r w:rsidRPr="00591478">
        <w:t>.</w:t>
      </w:r>
      <w:r>
        <w:t>5</w:t>
      </w:r>
      <w:r w:rsidRPr="00591478">
        <w:t xml:space="preserve">. При направлении заявки на размещение заказа путем проведения запроса котировок в </w:t>
      </w:r>
      <w:r>
        <w:t>У</w:t>
      </w:r>
      <w:r w:rsidRPr="00591478">
        <w:t xml:space="preserve">полномоченный орган </w:t>
      </w:r>
      <w:r>
        <w:t xml:space="preserve">муниципальный </w:t>
      </w:r>
      <w:r w:rsidRPr="00591478">
        <w:t>заказчик представляет предложения относительно перечня организаций, которые могут выступать потенциальными участниками размещения такого заказа.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3.6. Муниципальные з</w:t>
      </w:r>
      <w:r w:rsidRPr="00591478">
        <w:t>аказчик</w:t>
      </w:r>
      <w:r>
        <w:t>и</w:t>
      </w:r>
      <w:r w:rsidRPr="00591478">
        <w:t xml:space="preserve"> самостоятельно осуществля</w:t>
      </w:r>
      <w:r>
        <w:t>ю</w:t>
      </w:r>
      <w:r w:rsidRPr="00591478">
        <w:t>т муниципальны</w:t>
      </w:r>
      <w:r>
        <w:t>е</w:t>
      </w:r>
      <w:r w:rsidRPr="00591478">
        <w:t xml:space="preserve"> зак</w:t>
      </w:r>
      <w:r>
        <w:t>упки</w:t>
      </w:r>
      <w:r w:rsidRPr="00591478">
        <w:t xml:space="preserve"> </w:t>
      </w:r>
      <w:r>
        <w:t>в следующих случаях</w:t>
      </w:r>
      <w:r w:rsidRPr="00591478">
        <w:t>:</w:t>
      </w:r>
    </w:p>
    <w:p w:rsidR="00AF132C" w:rsidRPr="00FB610C" w:rsidRDefault="00AF132C" w:rsidP="00AF132C">
      <w:pPr>
        <w:ind w:firstLine="709"/>
        <w:jc w:val="both"/>
        <w:outlineLvl w:val="1"/>
      </w:pPr>
      <w:r w:rsidRPr="00FB610C">
        <w:rPr>
          <w:color w:val="000000"/>
        </w:rPr>
        <w:t>- осуществление закупок у единственного поставщика (подрядчика, исполнителя),</w:t>
      </w:r>
      <w:r w:rsidRPr="00FB610C">
        <w:t xml:space="preserve"> если сумма контракта составляет не более 100 тыс. руб. и совокупный объем таких сделок не превышает пять процентов размера средств, предусмотренных в плане-г</w:t>
      </w:r>
      <w:r>
        <w:t xml:space="preserve">рафике на все закупки заказчика </w:t>
      </w:r>
      <w:r>
        <w:rPr>
          <w:rFonts w:ascii="Calibri" w:hAnsi="Calibri" w:cs="Calibri"/>
        </w:rPr>
        <w:t>(</w:t>
      </w:r>
      <w:hyperlink r:id="rId7" w:history="1">
        <w:r w:rsidRPr="00FB610C">
          <w:t>п. 4 ч. 1 ст. 93</w:t>
        </w:r>
      </w:hyperlink>
      <w:r w:rsidRPr="00FB610C">
        <w:t xml:space="preserve"> Закона);</w:t>
      </w:r>
    </w:p>
    <w:p w:rsidR="00AF132C" w:rsidRPr="003D1BC6" w:rsidRDefault="00AF132C" w:rsidP="00AF132C">
      <w:pPr>
        <w:pStyle w:val="text3cl"/>
        <w:spacing w:before="0" w:after="0"/>
        <w:ind w:firstLine="709"/>
        <w:jc w:val="both"/>
        <w:rPr>
          <w:color w:val="000000"/>
        </w:rPr>
      </w:pPr>
      <w:r>
        <w:t xml:space="preserve">- </w:t>
      </w:r>
      <w:r w:rsidRPr="00FB610C">
        <w:rPr>
          <w:color w:val="000000"/>
        </w:rPr>
        <w:t>о</w:t>
      </w:r>
      <w:r>
        <w:rPr>
          <w:color w:val="000000"/>
        </w:rPr>
        <w:t>существление закупки товара, работы, услуги, которые относятся к сфере деятельности субъектов естественных монополий в соответствии с Федеральным законом от 17 августа 1995 года №147- ФЗ «О естественных монополиях».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  <w:r>
        <w:t>3</w:t>
      </w:r>
      <w:r w:rsidRPr="00591478">
        <w:t>.</w:t>
      </w:r>
      <w:r>
        <w:t>7</w:t>
      </w:r>
      <w:r w:rsidRPr="00591478">
        <w:t xml:space="preserve">. </w:t>
      </w:r>
      <w:r>
        <w:t>Муниципальный з</w:t>
      </w:r>
      <w:r w:rsidRPr="00591478">
        <w:t xml:space="preserve">аказчик утверждает конкурсную документацию, документацию об аукционе в течение </w:t>
      </w:r>
      <w:r>
        <w:t>2 (</w:t>
      </w:r>
      <w:r w:rsidRPr="00591478">
        <w:t>двух</w:t>
      </w:r>
      <w:r>
        <w:t>)</w:t>
      </w:r>
      <w:r w:rsidRPr="00591478">
        <w:t xml:space="preserve"> рабочих дней после направления ему </w:t>
      </w:r>
      <w:r>
        <w:t>У</w:t>
      </w:r>
      <w:r w:rsidRPr="00591478">
        <w:t>полномоченным органом данных документов.</w:t>
      </w:r>
    </w:p>
    <w:p w:rsidR="00AF132C" w:rsidRDefault="00AF132C" w:rsidP="00AF132C">
      <w:pPr>
        <w:pStyle w:val="text3cl"/>
        <w:spacing w:before="0" w:after="0"/>
        <w:ind w:firstLine="709"/>
        <w:jc w:val="both"/>
      </w:pP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  <w:r>
        <w:rPr>
          <w:b/>
          <w:bCs/>
        </w:rPr>
        <w:t xml:space="preserve">4. </w:t>
      </w:r>
      <w:r w:rsidRPr="001E19A3">
        <w:rPr>
          <w:b/>
          <w:bCs/>
        </w:rPr>
        <w:t>Права и обязанности</w:t>
      </w:r>
      <w:r>
        <w:rPr>
          <w:b/>
          <w:bCs/>
        </w:rPr>
        <w:t xml:space="preserve"> У</w:t>
      </w:r>
      <w:r w:rsidRPr="00071C93">
        <w:rPr>
          <w:b/>
          <w:bCs/>
        </w:rPr>
        <w:t>полномоченного органа</w:t>
      </w:r>
    </w:p>
    <w:p w:rsidR="00AF132C" w:rsidRDefault="00AF132C" w:rsidP="00AF132C">
      <w:pPr>
        <w:pStyle w:val="text1cl"/>
        <w:spacing w:before="0" w:after="0"/>
        <w:ind w:left="360"/>
        <w:rPr>
          <w:b/>
          <w:bCs/>
        </w:rPr>
      </w:pPr>
    </w:p>
    <w:p w:rsidR="00AF132C" w:rsidRDefault="00AF132C" w:rsidP="00AF132C">
      <w:pPr>
        <w:ind w:firstLine="540"/>
        <w:jc w:val="both"/>
      </w:pPr>
      <w:r>
        <w:t xml:space="preserve">4.1. </w:t>
      </w:r>
      <w:r w:rsidRPr="00075CC6">
        <w:t>Уполномоченный орган</w:t>
      </w:r>
      <w:r w:rsidRPr="00591478">
        <w:t xml:space="preserve"> </w:t>
      </w:r>
      <w:r>
        <w:t>осуществляет закупки, включая определение поставщиков (подрядчиков, исполнителей), заключение муниципальных контрактов (кроме подписания таких контрактов), их исполнение, в том числе с возможностью приемки поставленных товаров, выполненных работ (их результатов), оказанных услуг, для соответствующих муниципальных заказчиков.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>
        <w:t xml:space="preserve">Уполномоченный орган не вправе определять условия контракта, в том числе определение начальной (максимальной) цены контракта, подписание контракта. </w:t>
      </w:r>
    </w:p>
    <w:p w:rsidR="00AF132C" w:rsidRPr="00075CC6" w:rsidRDefault="00AF132C" w:rsidP="00AF132C">
      <w:pPr>
        <w:pStyle w:val="text3cl"/>
        <w:spacing w:before="0" w:after="0"/>
        <w:ind w:firstLine="426"/>
        <w:jc w:val="both"/>
      </w:pPr>
      <w:r>
        <w:t>Контакты подписываются заказчиками, для которых были определены поставщики (подрядчики, исполнители).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>
        <w:t>4</w:t>
      </w:r>
      <w:r w:rsidRPr="00591478">
        <w:t>.</w:t>
      </w:r>
      <w:r>
        <w:t>2</w:t>
      </w:r>
      <w:r w:rsidRPr="00591478">
        <w:t xml:space="preserve">. Уполномоченный орган осуществляет сбор и обобщение </w:t>
      </w:r>
      <w:r w:rsidRPr="00321D20">
        <w:t>муниципаль</w:t>
      </w:r>
      <w:r w:rsidRPr="00591478">
        <w:t>ных планов закупок заказчиков и формирует сводный план</w:t>
      </w:r>
      <w:r>
        <w:t xml:space="preserve">-график </w:t>
      </w:r>
      <w:r w:rsidRPr="00591478">
        <w:t xml:space="preserve">муниципальных закупок в рамках бюджета </w:t>
      </w:r>
      <w:r w:rsidRPr="00D75E79">
        <w:t xml:space="preserve">муниципального образования </w:t>
      </w:r>
      <w:r w:rsidRPr="00591478">
        <w:t>на очередной финансовый год.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>
        <w:t>4</w:t>
      </w:r>
      <w:r w:rsidRPr="00591478">
        <w:t>.</w:t>
      </w:r>
      <w:r>
        <w:t>3</w:t>
      </w:r>
      <w:r w:rsidRPr="00591478">
        <w:t xml:space="preserve">. Уполномоченный орган ведет учет заявок муниципальных заказчиков на организацию размещения </w:t>
      </w:r>
      <w:r>
        <w:t>закупок</w:t>
      </w:r>
      <w:r w:rsidRPr="00591478">
        <w:t>.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>
        <w:t>4</w:t>
      </w:r>
      <w:r w:rsidRPr="00591478">
        <w:t>.</w:t>
      </w:r>
      <w:r>
        <w:t>4</w:t>
      </w:r>
      <w:r w:rsidRPr="00591478">
        <w:t xml:space="preserve">. На основании представленной заказчиком заявки на организацию </w:t>
      </w:r>
      <w:r>
        <w:t>осуществления закупки</w:t>
      </w:r>
      <w:r w:rsidRPr="00591478">
        <w:t xml:space="preserve"> </w:t>
      </w:r>
      <w:r>
        <w:t>У</w:t>
      </w:r>
      <w:r w:rsidRPr="00591478">
        <w:t xml:space="preserve">полномоченный орган в срок не более </w:t>
      </w:r>
      <w:r w:rsidR="003A7A3A">
        <w:t>3</w:t>
      </w:r>
      <w:r w:rsidRPr="00591478">
        <w:t xml:space="preserve">0 </w:t>
      </w:r>
      <w:r>
        <w:t>(</w:t>
      </w:r>
      <w:r w:rsidR="003A7A3A">
        <w:t>тридцати</w:t>
      </w:r>
      <w:r>
        <w:t xml:space="preserve">) </w:t>
      </w:r>
      <w:r w:rsidRPr="00591478">
        <w:t>дней с момента регистрации заявки: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 w:rsidRPr="00591478">
        <w:t xml:space="preserve">- подготавливает извещение о </w:t>
      </w:r>
      <w:r>
        <w:t>проведении</w:t>
      </w:r>
      <w:r w:rsidRPr="00591478">
        <w:t xml:space="preserve"> </w:t>
      </w:r>
      <w:r>
        <w:t>закупки</w:t>
      </w:r>
      <w:r w:rsidRPr="00591478">
        <w:t>;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 w:rsidRPr="00591478">
        <w:t>- разрабатывает конкурсную документацию, документацию об аукционе;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  <w:r w:rsidRPr="00591478">
        <w:t>- разрабатывает форму котировочной заявки;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 w:rsidRPr="00591478">
        <w:t>- передает заказчику на утверждение конкурсную документацию, документацию об аукционе</w:t>
      </w:r>
      <w:r>
        <w:t>;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>
        <w:t>- осуществляет организацию и проведение конкурсов или аукционов.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>
        <w:lastRenderedPageBreak/>
        <w:t>4.5.</w:t>
      </w:r>
      <w:r w:rsidRPr="00E65485">
        <w:t xml:space="preserve"> </w:t>
      </w:r>
      <w:r w:rsidRPr="00591478">
        <w:t>Уполномоченный орган осуществляет регистрацию поступивших заявок участников</w:t>
      </w:r>
      <w:r>
        <w:t xml:space="preserve"> закупок</w:t>
      </w:r>
      <w:r w:rsidRPr="00591478">
        <w:t>, обеспечивает их целостность и сохранность, конфиденциальность информации.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6</w:t>
      </w:r>
      <w:r w:rsidRPr="00BC098D">
        <w:t xml:space="preserve">. Уполномоченный орган направляет Заказчику уведомление о дате, времени и месте заседания комиссии </w:t>
      </w:r>
      <w:r>
        <w:t xml:space="preserve">по осуществлению закупок </w:t>
      </w:r>
      <w:r w:rsidRPr="00BC098D">
        <w:t xml:space="preserve">для обеспечения участия членов комиссии </w:t>
      </w:r>
      <w:r w:rsidRPr="00DF78B3">
        <w:t>–</w:t>
      </w:r>
      <w:r w:rsidRPr="00BC098D">
        <w:t xml:space="preserve"> представителей заказчика в заседаниях.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7</w:t>
      </w:r>
      <w:r w:rsidRPr="00BC098D">
        <w:t xml:space="preserve">. Уполномоченный орган по инициативе комиссий по </w:t>
      </w:r>
      <w:r>
        <w:t>осуществлению закупок</w:t>
      </w:r>
      <w:r w:rsidRPr="00BC098D">
        <w:t xml:space="preserve"> запрашивает у соответствующих органов и организаций сведения о соответствии участников размещения заказа требованиям, установленным Федеральным законом.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>
        <w:t>4.8</w:t>
      </w:r>
      <w:r w:rsidRPr="00BC098D">
        <w:t>. Уполномоченный орган направляет уведомления участникам размещения заказа о допуске (не</w:t>
      </w:r>
      <w:r>
        <w:t xml:space="preserve"> </w:t>
      </w:r>
      <w:r w:rsidRPr="00BC098D">
        <w:t>допуске) к участию в размещении заказа.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9</w:t>
      </w:r>
      <w:r w:rsidRPr="00BC098D">
        <w:t>. Уполномоченный орган направляет участникам размещения заказа разъяснения по результатам размещения заказа.</w:t>
      </w:r>
    </w:p>
    <w:p w:rsidR="00AF132C" w:rsidRDefault="00AF132C" w:rsidP="00AF132C">
      <w:pPr>
        <w:pStyle w:val="text3cl"/>
        <w:spacing w:before="0" w:after="0"/>
        <w:ind w:firstLine="426"/>
        <w:jc w:val="both"/>
      </w:pPr>
      <w:r>
        <w:t xml:space="preserve">4.10. </w:t>
      </w:r>
      <w:r w:rsidRPr="00BC098D">
        <w:t>Уполномоченный орган</w:t>
      </w:r>
      <w:r>
        <w:t xml:space="preserve"> вправе привлекать на основе договора юридическое лицо (специализированная организация) для осуществления функций по осуществлению закупок путем проведения торгов.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11</w:t>
      </w:r>
      <w:r w:rsidRPr="00BC098D">
        <w:t xml:space="preserve">. Уполномоченный орган осуществляет работу по комплектованию, хранению и использованию архивных документов, образовавшихся в процессе осуществления </w:t>
      </w:r>
      <w:r>
        <w:t>закупок.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1</w:t>
      </w:r>
      <w:r w:rsidRPr="00BC098D">
        <w:t>2. Уполномоченный орган осуществляет учет проводимых закупок, анализ предварительной экономической эффективности при использовании бюджетных средств, получаемой по результатам зак</w:t>
      </w:r>
      <w:r>
        <w:t>упок</w:t>
      </w:r>
      <w:r w:rsidRPr="00BC098D">
        <w:t>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13</w:t>
      </w:r>
      <w:r w:rsidRPr="00BC098D">
        <w:t>. Уполномоченный орган осуществляет сбор и обобщение представленной заказчиками отчетной информации. На основании представленной заказчиками информации формирует сводн</w:t>
      </w:r>
      <w:r>
        <w:t>ые</w:t>
      </w:r>
      <w:r w:rsidRPr="00BC098D">
        <w:t xml:space="preserve"> отчет</w:t>
      </w:r>
      <w:r>
        <w:t>ы</w:t>
      </w:r>
      <w:r w:rsidRPr="00BC098D">
        <w:t xml:space="preserve"> об эффективности </w:t>
      </w:r>
      <w:r>
        <w:t xml:space="preserve">осуществления закупок в </w:t>
      </w:r>
      <w:bookmarkStart w:id="0" w:name="_GoBack"/>
      <w:bookmarkEnd w:id="0"/>
      <w:r w:rsidRPr="00BC098D">
        <w:t>муниципально</w:t>
      </w:r>
      <w:r>
        <w:t>м</w:t>
      </w:r>
      <w:r w:rsidRPr="00BC098D">
        <w:t xml:space="preserve"> образовани</w:t>
      </w:r>
      <w:r>
        <w:t>и</w:t>
      </w:r>
      <w:r w:rsidRPr="00BC098D">
        <w:t xml:space="preserve"> и об учете экон</w:t>
      </w:r>
      <w:r>
        <w:t xml:space="preserve">омии, полученной от проведенных </w:t>
      </w:r>
      <w:r w:rsidRPr="00BC098D">
        <w:t>зак</w:t>
      </w:r>
      <w:r>
        <w:t xml:space="preserve">упок, </w:t>
      </w:r>
      <w:proofErr w:type="spellStart"/>
      <w:r>
        <w:t>экспертно</w:t>
      </w:r>
      <w:proofErr w:type="spellEnd"/>
      <w:r>
        <w:t xml:space="preserve"> – аналитическую информацию в порядке, согласно законодательству.</w:t>
      </w:r>
    </w:p>
    <w:p w:rsidR="00AF132C" w:rsidRPr="00BC098D" w:rsidRDefault="00AF132C" w:rsidP="00AF132C">
      <w:pPr>
        <w:pStyle w:val="text3cl"/>
        <w:spacing w:before="0" w:after="0"/>
        <w:ind w:firstLine="426"/>
        <w:jc w:val="both"/>
      </w:pPr>
      <w:r w:rsidRPr="00BC098D">
        <w:t>4.</w:t>
      </w:r>
      <w:r>
        <w:t>14</w:t>
      </w:r>
      <w:r w:rsidRPr="00BC098D">
        <w:t>. Уполномоченный орган представляет в органы, уполномоченные на осуществление контроля в сфере</w:t>
      </w:r>
      <w:r>
        <w:t xml:space="preserve"> закупок</w:t>
      </w:r>
      <w:r w:rsidRPr="00BC098D">
        <w:t>, по требованию таких органов необходимые им документы, объяснения в письменной или устной форме, информацию о размещении зак</w:t>
      </w:r>
      <w:r>
        <w:t>упок</w:t>
      </w:r>
      <w:r w:rsidRPr="00BC098D">
        <w:t xml:space="preserve"> (в том числе информацию о </w:t>
      </w:r>
      <w:r>
        <w:t>закупках</w:t>
      </w:r>
      <w:r w:rsidRPr="00BC098D">
        <w:t>, составляющую государственную, коммерческую, служебную, иную охраняемую законом тайну).</w:t>
      </w:r>
    </w:p>
    <w:p w:rsidR="00AF132C" w:rsidRPr="00591478" w:rsidRDefault="00AF132C" w:rsidP="00AF132C">
      <w:pPr>
        <w:pStyle w:val="text3cl"/>
        <w:spacing w:before="0" w:after="0"/>
        <w:ind w:firstLine="426"/>
        <w:jc w:val="both"/>
      </w:pPr>
    </w:p>
    <w:p w:rsidR="00AF132C" w:rsidRPr="00BC098D" w:rsidRDefault="00AF132C" w:rsidP="00AF132C">
      <w:pPr>
        <w:pStyle w:val="text3cl"/>
        <w:spacing w:before="0" w:after="0"/>
        <w:ind w:firstLine="709"/>
        <w:jc w:val="center"/>
        <w:rPr>
          <w:b/>
          <w:bCs/>
        </w:rPr>
      </w:pPr>
      <w:r w:rsidRPr="00BC098D">
        <w:rPr>
          <w:b/>
          <w:bCs/>
        </w:rPr>
        <w:t>5. Контроль за исполнением настоящего Порядка.</w:t>
      </w:r>
    </w:p>
    <w:p w:rsidR="00AF132C" w:rsidRPr="00BC098D" w:rsidRDefault="00AF132C" w:rsidP="00AF132C">
      <w:pPr>
        <w:pStyle w:val="text3cl"/>
        <w:spacing w:before="0" w:after="0"/>
        <w:ind w:left="360"/>
        <w:jc w:val="center"/>
        <w:rPr>
          <w:b/>
          <w:bCs/>
        </w:rPr>
      </w:pPr>
    </w:p>
    <w:p w:rsidR="00AF132C" w:rsidRPr="00DA11B3" w:rsidRDefault="00AF132C" w:rsidP="00AF132C">
      <w:pPr>
        <w:pStyle w:val="text3cl"/>
        <w:spacing w:before="0" w:after="0"/>
        <w:ind w:firstLine="709"/>
        <w:jc w:val="both"/>
      </w:pPr>
      <w:r w:rsidRPr="00BC098D">
        <w:t xml:space="preserve">5.1. Контроль за исполнением настоящего </w:t>
      </w:r>
      <w:r>
        <w:t>Порядка</w:t>
      </w:r>
      <w:r w:rsidRPr="00BC098D">
        <w:t xml:space="preserve"> возложить на главу Местной Администрации МО </w:t>
      </w:r>
      <w:proofErr w:type="spellStart"/>
      <w:r w:rsidRPr="00BC098D">
        <w:t>МО</w:t>
      </w:r>
      <w:proofErr w:type="spellEnd"/>
      <w:r w:rsidRPr="00BC098D">
        <w:t xml:space="preserve"> </w:t>
      </w:r>
      <w:r w:rsidR="00204886">
        <w:t>Правобережный</w:t>
      </w:r>
      <w:r w:rsidRPr="00BC098D">
        <w:t>.</w:t>
      </w:r>
    </w:p>
    <w:p w:rsidR="006B1DB3" w:rsidRDefault="006B1DB3"/>
    <w:sectPr w:rsidR="006B1DB3" w:rsidSect="00AF1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8A"/>
    <w:rsid w:val="001F4D8A"/>
    <w:rsid w:val="00204886"/>
    <w:rsid w:val="00211DD6"/>
    <w:rsid w:val="003A7A3A"/>
    <w:rsid w:val="00521EB6"/>
    <w:rsid w:val="006B1DB3"/>
    <w:rsid w:val="00A40C76"/>
    <w:rsid w:val="00AF132C"/>
    <w:rsid w:val="00BB0FF3"/>
    <w:rsid w:val="00CA5A7D"/>
    <w:rsid w:val="00C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9A46-4E3B-4020-91F8-5700DD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132C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F132C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132C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text3cl">
    <w:name w:val="text3cl"/>
    <w:basedOn w:val="a"/>
    <w:uiPriority w:val="99"/>
    <w:rsid w:val="00AF132C"/>
    <w:pPr>
      <w:spacing w:before="144" w:after="288"/>
    </w:pPr>
  </w:style>
  <w:style w:type="paragraph" w:customStyle="1" w:styleId="text1cl">
    <w:name w:val="text1cl"/>
    <w:basedOn w:val="a"/>
    <w:uiPriority w:val="99"/>
    <w:rsid w:val="00AF132C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D5DBECCB3171CBF654B5F912B2DDF3DCA015490AD409914CB2F32F9879469AF9B4FE41FB47E86VBh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F0AFC2B3C11984F00261E940059CB94DBC4BC3C3BD3DAE0E72342B80217ED72801BA4062235D5kAq2L" TargetMode="External"/><Relationship Id="rId5" Type="http://schemas.openxmlformats.org/officeDocument/2006/relationships/hyperlink" Target="mailto:spb&#1084;&#1086;57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Романов Сергей</cp:lastModifiedBy>
  <cp:revision>6</cp:revision>
  <dcterms:created xsi:type="dcterms:W3CDTF">2014-03-24T07:59:00Z</dcterms:created>
  <dcterms:modified xsi:type="dcterms:W3CDTF">2014-03-26T13:35:00Z</dcterms:modified>
</cp:coreProperties>
</file>