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CC" w:rsidRPr="0025515C" w:rsidRDefault="005476CC" w:rsidP="00A41D55">
      <w:pPr>
        <w:tabs>
          <w:tab w:val="left" w:pos="9639"/>
        </w:tabs>
        <w:ind w:left="3969" w:right="-144" w:firstLine="567"/>
        <w:jc w:val="right"/>
        <w:rPr>
          <w:sz w:val="18"/>
          <w:szCs w:val="18"/>
        </w:rPr>
      </w:pPr>
      <w:r w:rsidRPr="0025515C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5</w:t>
      </w:r>
    </w:p>
    <w:p w:rsidR="005476CC" w:rsidRPr="00EC2F95" w:rsidRDefault="005476CC" w:rsidP="00A41D55">
      <w:pPr>
        <w:tabs>
          <w:tab w:val="left" w:pos="9639"/>
        </w:tabs>
        <w:ind w:left="3969" w:right="-144" w:firstLine="567"/>
        <w:jc w:val="right"/>
        <w:rPr>
          <w:sz w:val="18"/>
          <w:szCs w:val="18"/>
        </w:rPr>
      </w:pPr>
      <w:r w:rsidRPr="00636914">
        <w:rPr>
          <w:sz w:val="18"/>
          <w:szCs w:val="18"/>
        </w:rPr>
        <w:t xml:space="preserve">к </w:t>
      </w:r>
      <w:r w:rsidR="00636914" w:rsidRPr="00636914">
        <w:rPr>
          <w:sz w:val="18"/>
          <w:szCs w:val="18"/>
        </w:rPr>
        <w:t>регламенту</w:t>
      </w:r>
    </w:p>
    <w:p w:rsidR="005476CC" w:rsidRDefault="005476CC" w:rsidP="005476CC">
      <w:pPr>
        <w:ind w:right="-144" w:firstLine="709"/>
        <w:jc w:val="right"/>
        <w:rPr>
          <w:sz w:val="20"/>
        </w:rPr>
      </w:pPr>
    </w:p>
    <w:p w:rsidR="005476CC" w:rsidRDefault="005476CC" w:rsidP="005476CC">
      <w:pPr>
        <w:ind w:left="2832" w:right="-144" w:firstLine="708"/>
        <w:jc w:val="both"/>
        <w:rPr>
          <w:b/>
        </w:rPr>
      </w:pPr>
      <w:r w:rsidRPr="00071F86">
        <w:rPr>
          <w:b/>
        </w:rPr>
        <w:t>БЛОК-СХЕМА</w:t>
      </w: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A41D55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0" style="position:absolute;left:0;text-align:left;z-index:251674624" from="275.55pt,5.85pt" to="333.75pt,35.85pt">
            <v:stroke endarrow="block"/>
          </v:line>
        </w:pict>
      </w:r>
      <w:r>
        <w:rPr>
          <w:b/>
          <w:noProof/>
        </w:rPr>
        <w:pict>
          <v:line id="_x0000_s1039" style="position:absolute;left:0;text-align:left;flip:x;z-index:251673600" from="99pt,5.85pt" to="162pt,41.85pt">
            <v:stroke endarrow="block"/>
          </v:line>
        </w:pict>
      </w:r>
    </w:p>
    <w:p w:rsidR="005476CC" w:rsidRDefault="00A41D55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27" style="position:absolute;left:0;text-align:left;margin-left:149.4pt;margin-top:1.05pt;width:135pt;height:36pt;z-index:251661312" filled="f" stroked="f">
            <v:textbox style="mso-next-textbox:#_x0000_s1027">
              <w:txbxContent>
                <w:p w:rsidR="005476CC" w:rsidRDefault="005476CC" w:rsidP="005476CC">
                  <w:r>
                    <w:rPr>
                      <w:sz w:val="22"/>
                      <w:szCs w:val="22"/>
                    </w:rPr>
                    <w:t>н</w:t>
                  </w:r>
                  <w:r w:rsidRPr="00A72A98">
                    <w:rPr>
                      <w:sz w:val="22"/>
                      <w:szCs w:val="22"/>
                    </w:rPr>
                    <w:t xml:space="preserve">аправление заявления </w:t>
                  </w:r>
                  <w:r w:rsidRPr="00A72A98">
                    <w:rPr>
                      <w:sz w:val="22"/>
                      <w:szCs w:val="22"/>
                    </w:rPr>
                    <w:br/>
                    <w:t>и комплекта документов</w:t>
                  </w:r>
                </w:p>
              </w:txbxContent>
            </v:textbox>
          </v:rect>
        </w:pict>
      </w:r>
      <w:r>
        <w:rPr>
          <w:b/>
          <w:noProof/>
        </w:rPr>
        <w:pict>
          <v:oval id="_x0000_s1026" style="position:absolute;left:0;text-align:left;margin-left:162pt;margin-top:-28.85pt;width:108pt;height:27pt;z-index:251660288">
            <v:textbox style="mso-next-textbox:#_x0000_s1026">
              <w:txbxContent>
                <w:p w:rsidR="005476CC" w:rsidRPr="00A72A98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 w:rsidRPr="00A72A98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oval>
        </w:pict>
      </w: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A41D55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oval id="_x0000_s1029" style="position:absolute;left:0;text-align:left;margin-left:253.2pt;margin-top:5.25pt;width:225pt;height:78.6pt;z-index:251663360">
            <v:textbox style="mso-next-textbox:#_x0000_s1029">
              <w:txbxContent>
                <w:p w:rsidR="005476CC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Многофункциональный центр предоставления государственных услуг</w:t>
                  </w:r>
                </w:p>
                <w:p w:rsidR="005476CC" w:rsidRPr="00A72A98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(далее – МФЦ)</w:t>
                  </w:r>
                </w:p>
                <w:p w:rsidR="005476CC" w:rsidRPr="00585077" w:rsidRDefault="005476CC" w:rsidP="005476CC">
                  <w:pPr>
                    <w:rPr>
                      <w:szCs w:val="22"/>
                    </w:rPr>
                  </w:pPr>
                </w:p>
              </w:txbxContent>
            </v:textbox>
          </v:oval>
        </w:pict>
      </w:r>
      <w:r>
        <w:rPr>
          <w:b/>
          <w:noProof/>
        </w:rPr>
        <w:pict>
          <v:oval id="_x0000_s1028" style="position:absolute;left:0;text-align:left;margin-left:-52.8pt;margin-top:5.25pt;width:225pt;height:75pt;z-index:251662336">
            <v:textbox style="mso-next-textbox:#_x0000_s1028">
              <w:txbxContent>
                <w:p w:rsidR="005476CC" w:rsidRPr="00585077" w:rsidRDefault="00636914" w:rsidP="005476CC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Местная администрация МО Правобережный</w:t>
                  </w:r>
                </w:p>
              </w:txbxContent>
            </v:textbox>
          </v:oval>
        </w:pict>
      </w: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A41D55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1" style="position:absolute;left:0;text-align:left;flip:x;z-index:251675648" from="180.15pt,9.45pt" to="243.15pt,9.45pt">
            <v:stroke endarrow="block"/>
          </v:line>
        </w:pict>
      </w:r>
    </w:p>
    <w:p w:rsidR="005476CC" w:rsidRDefault="00A41D55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2" style="position:absolute;left:0;text-align:left;z-index:251676672" from="186.15pt,11.85pt" to="243.15pt,11.85pt">
            <v:stroke endarrow="block"/>
          </v:line>
        </w:pict>
      </w:r>
      <w:r>
        <w:rPr>
          <w:b/>
          <w:noProof/>
        </w:rPr>
        <w:pict>
          <v:line id="_x0000_s1033" style="position:absolute;left:0;text-align:left;z-index:251667456" from="253.2pt,11.85pt" to="253.2pt,38.85pt"/>
        </w:pict>
      </w:r>
    </w:p>
    <w:p w:rsidR="005476CC" w:rsidRDefault="00A41D55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35" style="position:absolute;left:0;text-align:left;z-index:251669504" from="474.15pt,-.15pt" to="474.15pt,26.85pt"/>
        </w:pict>
      </w:r>
    </w:p>
    <w:p w:rsidR="005476CC" w:rsidRDefault="00A41D55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3" style="position:absolute;left:0;text-align:left;flip:x;z-index:251677696" from="58.95pt,13.05pt" to="58.95pt,28.65pt">
            <v:stroke endarrow="block"/>
          </v:line>
        </w:pict>
      </w:r>
    </w:p>
    <w:p w:rsidR="005476CC" w:rsidRDefault="00A41D55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32" style="position:absolute;left:0;text-align:left;margin-left:407.55pt;margin-top:4.65pt;width:92.25pt;height:100.4pt;z-index:251666432">
            <v:textbox style="mso-next-textbox:#_x0000_s1032" inset="1.5mm,,1.5mm">
              <w:txbxContent>
                <w:p w:rsidR="005476CC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Информирование заявителя</w:t>
                  </w:r>
                </w:p>
                <w:p w:rsidR="005476CC" w:rsidRPr="00B60F98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о результатах предоставления государственной услуги</w:t>
                  </w:r>
                </w:p>
                <w:p w:rsidR="005476CC" w:rsidRPr="00B60F98" w:rsidRDefault="00453DB2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(1 день)</w:t>
                  </w:r>
                </w:p>
              </w:txbxContent>
            </v:textbox>
          </v:rect>
        </w:pict>
      </w:r>
      <w:r>
        <w:rPr>
          <w:b/>
          <w:noProof/>
        </w:rPr>
        <w:pict>
          <v:line id="_x0000_s1034" style="position:absolute;left:0;text-align:left;z-index:251668480" from="358.95pt,1.05pt" to="358.95pt,23.85pt"/>
        </w:pict>
      </w:r>
      <w:r>
        <w:rPr>
          <w:b/>
          <w:noProof/>
        </w:rPr>
        <w:pict>
          <v:rect id="_x0000_s1030" style="position:absolute;left:0;text-align:left;margin-left:223.8pt;margin-top:1.05pt;width:1in;height:88.8pt;z-index:251664384">
            <v:textbox style="mso-next-textbox:#_x0000_s1030" inset="1.5mm,,1.5mm">
              <w:txbxContent>
                <w:p w:rsidR="005476CC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Прием документов</w:t>
                  </w:r>
                </w:p>
                <w:p w:rsidR="005476CC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от заявителя</w:t>
                  </w:r>
                </w:p>
                <w:p w:rsidR="005476CC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и их регистрация</w:t>
                  </w:r>
                </w:p>
                <w:p w:rsidR="005476CC" w:rsidRPr="00B60F98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день</w:t>
                  </w:r>
                </w:p>
              </w:txbxContent>
            </v:textbox>
          </v:rect>
        </w:pict>
      </w:r>
    </w:p>
    <w:p w:rsidR="005476CC" w:rsidRDefault="00A41D55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36" style="position:absolute;left:0;text-align:left;margin-left:-54pt;margin-top:.45pt;width:3in;height:34.65pt;z-index:251670528">
            <v:textbox style="mso-next-textbox:#_x0000_s1036">
              <w:txbxContent>
                <w:p w:rsidR="005476CC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 w:rsidRPr="00A72A98">
                    <w:rPr>
                      <w:sz w:val="22"/>
                      <w:szCs w:val="22"/>
                    </w:rPr>
                    <w:t xml:space="preserve">Прием документов </w:t>
                  </w:r>
                  <w:r>
                    <w:rPr>
                      <w:sz w:val="22"/>
                      <w:szCs w:val="22"/>
                    </w:rPr>
                    <w:t xml:space="preserve">от </w:t>
                  </w:r>
                  <w:r w:rsidRPr="00A72A98">
                    <w:rPr>
                      <w:sz w:val="22"/>
                      <w:szCs w:val="22"/>
                    </w:rPr>
                    <w:t>заявител</w:t>
                  </w:r>
                  <w:r>
                    <w:rPr>
                      <w:sz w:val="22"/>
                      <w:szCs w:val="22"/>
                    </w:rPr>
                    <w:t>ей и МФЦ</w:t>
                  </w:r>
                </w:p>
                <w:p w:rsidR="00453DB2" w:rsidRDefault="00453DB2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(в течение двух дней)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31" style="position:absolute;left:0;text-align:left;margin-left:311.1pt;margin-top:10.05pt;width:90.6pt;height:172.2pt;z-index:251665408">
            <v:textbox style="mso-next-textbox:#_x0000_s1031" inset="1.5mm,,1.5mm">
              <w:txbxContent>
                <w:p w:rsidR="005476CC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Формирование ком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B60F98">
                    <w:rPr>
                      <w:sz w:val="22"/>
                      <w:szCs w:val="22"/>
                    </w:rPr>
                    <w:t>лекта документов заявителя и передача ком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B60F98">
                    <w:rPr>
                      <w:sz w:val="22"/>
                      <w:szCs w:val="22"/>
                    </w:rPr>
                    <w:t>лекта документов заявителя</w:t>
                  </w:r>
                </w:p>
                <w:p w:rsidR="00453DB2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орган местного самоуправления Санкт-Петербурга</w:t>
                  </w:r>
                </w:p>
                <w:p w:rsidR="005476CC" w:rsidRPr="00B60F98" w:rsidRDefault="00453DB2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(1 день)</w:t>
                  </w:r>
                </w:p>
              </w:txbxContent>
            </v:textbox>
          </v:rect>
        </w:pict>
      </w:r>
    </w:p>
    <w:p w:rsidR="005476CC" w:rsidRDefault="005476CC" w:rsidP="005476CC">
      <w:pPr>
        <w:tabs>
          <w:tab w:val="left" w:pos="7272"/>
        </w:tabs>
        <w:ind w:left="2832" w:right="-144" w:firstLine="708"/>
        <w:jc w:val="both"/>
        <w:rPr>
          <w:b/>
        </w:rPr>
      </w:pPr>
      <w:r>
        <w:rPr>
          <w:b/>
        </w:rPr>
        <w:tab/>
      </w:r>
    </w:p>
    <w:p w:rsidR="005476CC" w:rsidRDefault="00A41D55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4" style="position:absolute;left:0;text-align:left;flip:x;z-index:251678720" from="58.95pt,2.9pt" to="58.95pt,18.5pt">
            <v:stroke endarrow="block"/>
          </v:line>
        </w:pict>
      </w:r>
    </w:p>
    <w:p w:rsidR="005476CC" w:rsidRDefault="00A41D55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37" style="position:absolute;left:0;text-align:left;margin-left:-54pt;margin-top:4.7pt;width:3in;height:74.4pt;z-index:251671552">
            <v:textbox style="mso-next-textbox:#_x0000_s1037">
              <w:txbxContent>
                <w:p w:rsidR="005476CC" w:rsidRPr="00A270D6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Проверка</w:t>
                  </w:r>
                  <w:r w:rsidRPr="003D5F80">
                    <w:rPr>
                      <w:sz w:val="22"/>
                      <w:szCs w:val="22"/>
                    </w:rPr>
                    <w:t xml:space="preserve"> представленных </w:t>
                  </w:r>
                  <w:r>
                    <w:rPr>
                      <w:sz w:val="22"/>
                      <w:szCs w:val="22"/>
                    </w:rPr>
                    <w:t>заявителем</w:t>
                  </w:r>
                  <w:r w:rsidRPr="003D5F80">
                    <w:rPr>
                      <w:sz w:val="22"/>
                      <w:szCs w:val="22"/>
                    </w:rPr>
                    <w:t xml:space="preserve"> документов, необходимых для предост</w:t>
                  </w:r>
                  <w:r>
                    <w:rPr>
                      <w:sz w:val="22"/>
                      <w:szCs w:val="22"/>
                    </w:rPr>
                    <w:t xml:space="preserve">авления государственной услуги, </w:t>
                  </w:r>
                  <w:r w:rsidRPr="00666C0A">
                    <w:rPr>
                      <w:sz w:val="22"/>
                      <w:szCs w:val="22"/>
                    </w:rPr>
                    <w:t xml:space="preserve"> </w:t>
                  </w:r>
                  <w:r w:rsidRPr="00A270D6">
                    <w:rPr>
                      <w:sz w:val="22"/>
                      <w:szCs w:val="22"/>
                    </w:rPr>
                    <w:t>Регистрация заявления</w:t>
                  </w:r>
                </w:p>
                <w:p w:rsidR="005476CC" w:rsidRPr="00A270D6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журнале регистрации 1 рабочий день</w:t>
                  </w:r>
                </w:p>
                <w:p w:rsidR="005476CC" w:rsidRDefault="005476CC" w:rsidP="005476CC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5476CC" w:rsidRDefault="005476CC" w:rsidP="005476CC">
      <w:pPr>
        <w:ind w:left="2832" w:right="-144" w:firstLine="708"/>
        <w:jc w:val="right"/>
        <w:rPr>
          <w:b/>
        </w:rPr>
      </w:pP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A41D55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5" style="position:absolute;left:0;text-align:left;flip:x;z-index:251679744" from="58.95pt,14.7pt" to="58.95pt,33.3pt">
            <v:stroke endarrow="block"/>
          </v:line>
        </w:pict>
      </w: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A41D55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38" style="position:absolute;left:0;text-align:left;margin-left:-48pt;margin-top:4.8pt;width:210pt;height:91.05pt;z-index:251672576">
            <v:textbox style="mso-next-textbox:#_x0000_s1038">
              <w:txbxContent>
                <w:p w:rsidR="005476CC" w:rsidRDefault="005476CC" w:rsidP="005476CC">
                  <w:pPr>
                    <w:ind w:firstLine="567"/>
                    <w:rPr>
                      <w:sz w:val="22"/>
                      <w:szCs w:val="22"/>
                    </w:rPr>
                  </w:pPr>
                  <w:r w:rsidRPr="006D6663">
                    <w:rPr>
                      <w:sz w:val="20"/>
                    </w:rPr>
                    <w:t>Оформление проекта решения органа местного самоуправления Санкт-Петербурга (</w:t>
                  </w:r>
                  <w:r w:rsidRPr="00583257">
                    <w:rPr>
                      <w:color w:val="000000"/>
                      <w:sz w:val="20"/>
                    </w:rPr>
                    <w:t>проект постановления о согласии на заключение трудового договора с несовершеннолетним либо об отказе в согласии на заключение трудового договора)</w:t>
                  </w:r>
                </w:p>
                <w:p w:rsidR="005476CC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 дней</w:t>
                  </w:r>
                </w:p>
                <w:p w:rsidR="005476CC" w:rsidRPr="00306CB9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A41D55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6" style="position:absolute;left:0;text-align:left;flip:x;z-index:251680768" from="58.95pt,15.35pt" to="58.95pt,39.95pt">
            <v:stroke endarrow="block"/>
          </v:line>
        </w:pict>
      </w: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A41D55" w:rsidP="005476CC">
      <w:pPr>
        <w:ind w:left="2832" w:right="-144" w:firstLine="708"/>
        <w:jc w:val="both"/>
        <w:rPr>
          <w:b/>
        </w:rPr>
      </w:pPr>
      <w:r>
        <w:rPr>
          <w:noProof/>
          <w:color w:val="332E2D"/>
          <w:spacing w:val="2"/>
          <w:sz w:val="24"/>
          <w:szCs w:val="24"/>
        </w:rPr>
        <w:pict>
          <v:rect id="_x0000_s1047" style="position:absolute;left:0;text-align:left;margin-left:-48pt;margin-top:7.75pt;width:210pt;height:69.2pt;z-index:251681792">
            <v:textbox style="mso-next-textbox:#_x0000_s1047">
              <w:txbxContent>
                <w:p w:rsidR="005476CC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 (вручение) соответствующего постановления  заявителю</w:t>
                  </w:r>
                </w:p>
                <w:p w:rsidR="005476CC" w:rsidRPr="00F33253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 дня</w:t>
                  </w:r>
                </w:p>
              </w:txbxContent>
            </v:textbox>
          </v:rect>
        </w:pict>
      </w:r>
    </w:p>
    <w:p w:rsidR="005476CC" w:rsidRDefault="005476CC" w:rsidP="005476CC">
      <w:pPr>
        <w:ind w:left="2832" w:right="-144" w:firstLine="708"/>
        <w:jc w:val="both"/>
        <w:rPr>
          <w:b/>
        </w:rPr>
      </w:pPr>
      <w:bookmarkStart w:id="0" w:name="_GoBack"/>
      <w:bookmarkEnd w:id="0"/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5476CC" w:rsidP="005476CC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</w:p>
    <w:p w:rsidR="005476CC" w:rsidRDefault="005476CC" w:rsidP="005476CC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</w:p>
    <w:p w:rsidR="00FF0135" w:rsidRDefault="00FF0135"/>
    <w:sectPr w:rsidR="00FF0135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6CC"/>
    <w:rsid w:val="00235724"/>
    <w:rsid w:val="002814E3"/>
    <w:rsid w:val="003E1A74"/>
    <w:rsid w:val="00453DB2"/>
    <w:rsid w:val="005476CC"/>
    <w:rsid w:val="00636914"/>
    <w:rsid w:val="006D52FF"/>
    <w:rsid w:val="0070647B"/>
    <w:rsid w:val="0080490E"/>
    <w:rsid w:val="00944E5A"/>
    <w:rsid w:val="00A15A3D"/>
    <w:rsid w:val="00A41D55"/>
    <w:rsid w:val="00A52B02"/>
    <w:rsid w:val="00C156B4"/>
    <w:rsid w:val="00D57D31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MAXALINA</cp:lastModifiedBy>
  <cp:revision>3</cp:revision>
  <dcterms:created xsi:type="dcterms:W3CDTF">2012-10-31T11:49:00Z</dcterms:created>
  <dcterms:modified xsi:type="dcterms:W3CDTF">2013-01-09T19:20:00Z</dcterms:modified>
</cp:coreProperties>
</file>