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03" w:rsidRPr="00ED3603" w:rsidRDefault="00ED3603" w:rsidP="00B722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ED3603">
        <w:rPr>
          <w:rFonts w:ascii="Times New Roman" w:hAnsi="Times New Roman" w:cs="Times New Roman"/>
          <w:b/>
          <w:sz w:val="24"/>
          <w:szCs w:val="24"/>
        </w:rPr>
        <w:t xml:space="preserve">Краткое описание основных положений </w:t>
      </w:r>
      <w:r w:rsidRPr="00ED3603">
        <w:rPr>
          <w:rFonts w:ascii="Times New Roman" w:hAnsi="Times New Roman" w:cs="Times New Roman"/>
          <w:b/>
          <w:iCs/>
          <w:sz w:val="24"/>
          <w:szCs w:val="24"/>
        </w:rPr>
        <w:t>Уч</w:t>
      </w:r>
      <w:r w:rsidR="00DA5F93">
        <w:rPr>
          <w:rFonts w:ascii="Times New Roman" w:hAnsi="Times New Roman" w:cs="Times New Roman"/>
          <w:b/>
          <w:iCs/>
          <w:sz w:val="24"/>
          <w:szCs w:val="24"/>
        </w:rPr>
        <w:t>ё</w:t>
      </w:r>
      <w:r w:rsidRPr="00ED3603">
        <w:rPr>
          <w:rFonts w:ascii="Times New Roman" w:hAnsi="Times New Roman" w:cs="Times New Roman"/>
          <w:b/>
          <w:iCs/>
          <w:sz w:val="24"/>
          <w:szCs w:val="24"/>
        </w:rPr>
        <w:t>тной политики</w:t>
      </w:r>
    </w:p>
    <w:p w:rsidR="00ED3603" w:rsidRDefault="00ED3603" w:rsidP="00B722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D3603" w:rsidRDefault="00ED3603" w:rsidP="00B722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203EB">
        <w:rPr>
          <w:rFonts w:ascii="Times New Roman" w:hAnsi="Times New Roman" w:cs="Times New Roman"/>
          <w:sz w:val="24"/>
          <w:szCs w:val="24"/>
        </w:rPr>
        <w:t>Местная Администрация МО Правобережный является юридическим лицом; имеет печать и бланки с изображением герба внутригородского муниципального образования муниципальный  округ Правобережный; как участник бюджетного процесса, имеет лицевые счета, открытые в Федеральном казначействе; имеет самостоятельный баланс; обладает обособленным имуществом, которое закрепляется за ним на праве оперативного управления.</w:t>
      </w:r>
    </w:p>
    <w:p w:rsidR="00ED3603" w:rsidRPr="00541C2D" w:rsidRDefault="00541C2D" w:rsidP="00541C2D">
      <w:pPr>
        <w:pStyle w:val="ConsPlusNonformat"/>
        <w:widowControl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C2D">
        <w:rPr>
          <w:rFonts w:ascii="Times New Roman" w:hAnsi="Times New Roman" w:cs="Times New Roman"/>
          <w:sz w:val="24"/>
          <w:szCs w:val="24"/>
        </w:rPr>
        <w:t>1. Основные положения.</w:t>
      </w:r>
    </w:p>
    <w:p w:rsidR="001F425F" w:rsidRPr="00ED3603" w:rsidRDefault="00541C2D" w:rsidP="001F425F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B7226D" w:rsidRPr="00ED3603">
        <w:rPr>
          <w:rFonts w:ascii="Times New Roman" w:hAnsi="Times New Roman" w:cs="Times New Roman"/>
          <w:sz w:val="24"/>
          <w:szCs w:val="24"/>
        </w:rPr>
        <w:t xml:space="preserve"> Форма ведения уч</w:t>
      </w:r>
      <w:r w:rsidR="00D822A5">
        <w:rPr>
          <w:rFonts w:ascii="Times New Roman" w:hAnsi="Times New Roman" w:cs="Times New Roman"/>
          <w:sz w:val="24"/>
          <w:szCs w:val="24"/>
        </w:rPr>
        <w:t>ё</w:t>
      </w:r>
      <w:r w:rsidR="00B7226D" w:rsidRPr="00ED3603">
        <w:rPr>
          <w:rFonts w:ascii="Times New Roman" w:hAnsi="Times New Roman" w:cs="Times New Roman"/>
          <w:sz w:val="24"/>
          <w:szCs w:val="24"/>
        </w:rPr>
        <w:t xml:space="preserve">та - автоматизированная с применением компьютерной программы </w:t>
      </w:r>
      <w:r w:rsidR="001F425F" w:rsidRPr="00ED3603">
        <w:rPr>
          <w:rFonts w:ascii="Times New Roman" w:hAnsi="Times New Roman" w:cs="Times New Roman"/>
          <w:sz w:val="24"/>
          <w:szCs w:val="24"/>
        </w:rPr>
        <w:t>1С Бухгалтерия государственного учреждения 8.</w:t>
      </w:r>
    </w:p>
    <w:p w:rsidR="00B7226D" w:rsidRPr="00ED3603" w:rsidRDefault="001F425F" w:rsidP="001F425F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6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7226D" w:rsidRPr="00ED3603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5" w:history="1">
        <w:r w:rsidR="00B7226D" w:rsidRPr="00ED3603">
          <w:rPr>
            <w:rFonts w:ascii="Times New Roman" w:hAnsi="Times New Roman" w:cs="Times New Roman"/>
            <w:i/>
            <w:iCs/>
            <w:sz w:val="24"/>
            <w:szCs w:val="24"/>
          </w:rPr>
          <w:t>п. п. 6</w:t>
        </w:r>
      </w:hyperlink>
      <w:r w:rsidR="00B7226D" w:rsidRPr="00ED360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6" w:history="1">
        <w:r w:rsidR="00B7226D" w:rsidRPr="00ED3603">
          <w:rPr>
            <w:rFonts w:ascii="Times New Roman" w:hAnsi="Times New Roman" w:cs="Times New Roman"/>
            <w:i/>
            <w:iCs/>
            <w:sz w:val="24"/>
            <w:szCs w:val="24"/>
          </w:rPr>
          <w:t>19</w:t>
        </w:r>
      </w:hyperlink>
      <w:r w:rsidR="00B7226D" w:rsidRPr="00ED3603">
        <w:rPr>
          <w:rFonts w:ascii="Times New Roman" w:hAnsi="Times New Roman" w:cs="Times New Roman"/>
          <w:i/>
          <w:iCs/>
          <w:sz w:val="24"/>
          <w:szCs w:val="24"/>
        </w:rPr>
        <w:t xml:space="preserve"> Инструкции N 157н, </w:t>
      </w:r>
      <w:hyperlink r:id="rId7" w:history="1">
        <w:r w:rsidR="00B7226D" w:rsidRPr="00ED3603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="00B7226D" w:rsidRPr="00ED3603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политика")</w:t>
      </w:r>
    </w:p>
    <w:p w:rsidR="00B7226D" w:rsidRPr="00ED3603" w:rsidRDefault="00B7226D" w:rsidP="00B7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603">
        <w:rPr>
          <w:rFonts w:ascii="Times New Roman" w:hAnsi="Times New Roman" w:cs="Times New Roman"/>
          <w:sz w:val="24"/>
          <w:szCs w:val="24"/>
        </w:rPr>
        <w:t>1.</w:t>
      </w:r>
      <w:r w:rsidR="00541C2D">
        <w:rPr>
          <w:rFonts w:ascii="Times New Roman" w:hAnsi="Times New Roman" w:cs="Times New Roman"/>
          <w:sz w:val="24"/>
          <w:szCs w:val="24"/>
        </w:rPr>
        <w:t>2.</w:t>
      </w:r>
      <w:r w:rsidRPr="00ED3603">
        <w:rPr>
          <w:rFonts w:ascii="Times New Roman" w:hAnsi="Times New Roman" w:cs="Times New Roman"/>
          <w:sz w:val="24"/>
          <w:szCs w:val="24"/>
        </w:rPr>
        <w:t xml:space="preserve"> Первичные уч</w:t>
      </w:r>
      <w:r w:rsidR="00D822A5">
        <w:rPr>
          <w:rFonts w:ascii="Times New Roman" w:hAnsi="Times New Roman" w:cs="Times New Roman"/>
          <w:sz w:val="24"/>
          <w:szCs w:val="24"/>
        </w:rPr>
        <w:t>ё</w:t>
      </w:r>
      <w:r w:rsidRPr="00ED3603">
        <w:rPr>
          <w:rFonts w:ascii="Times New Roman" w:hAnsi="Times New Roman" w:cs="Times New Roman"/>
          <w:sz w:val="24"/>
          <w:szCs w:val="24"/>
        </w:rPr>
        <w:t>тные документы составляются на бумажном носителе.</w:t>
      </w:r>
    </w:p>
    <w:p w:rsidR="001F425F" w:rsidRPr="00ED3603" w:rsidRDefault="001F425F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25F" w:rsidRPr="00ED3603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603">
        <w:rPr>
          <w:rFonts w:ascii="Times New Roman" w:hAnsi="Times New Roman" w:cs="Times New Roman"/>
          <w:sz w:val="24"/>
          <w:szCs w:val="24"/>
        </w:rPr>
        <w:t>1.</w:t>
      </w:r>
      <w:r w:rsidR="00541C2D">
        <w:rPr>
          <w:rFonts w:ascii="Times New Roman" w:hAnsi="Times New Roman" w:cs="Times New Roman"/>
          <w:sz w:val="24"/>
          <w:szCs w:val="24"/>
        </w:rPr>
        <w:t>3</w:t>
      </w:r>
      <w:r w:rsidRPr="00ED3603">
        <w:rPr>
          <w:rFonts w:ascii="Times New Roman" w:hAnsi="Times New Roman" w:cs="Times New Roman"/>
          <w:sz w:val="24"/>
          <w:szCs w:val="24"/>
        </w:rPr>
        <w:t>. Организация работы по принятию к уч</w:t>
      </w:r>
      <w:r w:rsidR="00D822A5">
        <w:rPr>
          <w:rFonts w:ascii="Times New Roman" w:hAnsi="Times New Roman" w:cs="Times New Roman"/>
          <w:sz w:val="24"/>
          <w:szCs w:val="24"/>
        </w:rPr>
        <w:t>ё</w:t>
      </w:r>
      <w:r w:rsidRPr="00ED3603">
        <w:rPr>
          <w:rFonts w:ascii="Times New Roman" w:hAnsi="Times New Roman" w:cs="Times New Roman"/>
          <w:sz w:val="24"/>
          <w:szCs w:val="24"/>
        </w:rPr>
        <w:t>ту и выбытию материальных ценностей осуществляется созданной на постоянной основе комиссией по поступлению и выбытию активов</w:t>
      </w:r>
    </w:p>
    <w:p w:rsidR="00B7226D" w:rsidRPr="00ED3603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603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8" w:history="1">
        <w:r w:rsidRPr="00ED3603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ED3603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политика")</w:t>
      </w:r>
    </w:p>
    <w:p w:rsidR="00B7226D" w:rsidRPr="00541C2D" w:rsidRDefault="00B7226D" w:rsidP="00B7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C2D">
        <w:rPr>
          <w:rFonts w:ascii="Times New Roman" w:hAnsi="Times New Roman" w:cs="Times New Roman"/>
          <w:sz w:val="24"/>
          <w:szCs w:val="24"/>
        </w:rPr>
        <w:t>1.</w:t>
      </w:r>
      <w:r w:rsidR="00541C2D">
        <w:rPr>
          <w:rFonts w:ascii="Times New Roman" w:hAnsi="Times New Roman" w:cs="Times New Roman"/>
          <w:sz w:val="24"/>
          <w:szCs w:val="24"/>
        </w:rPr>
        <w:t>4</w:t>
      </w:r>
      <w:r w:rsidRPr="00541C2D">
        <w:rPr>
          <w:rFonts w:ascii="Times New Roman" w:hAnsi="Times New Roman" w:cs="Times New Roman"/>
          <w:sz w:val="24"/>
          <w:szCs w:val="24"/>
        </w:rPr>
        <w:t>. Признание событий после отч</w:t>
      </w:r>
      <w:r w:rsidR="00D822A5">
        <w:rPr>
          <w:rFonts w:ascii="Times New Roman" w:hAnsi="Times New Roman" w:cs="Times New Roman"/>
          <w:sz w:val="24"/>
          <w:szCs w:val="24"/>
        </w:rPr>
        <w:t>ё</w:t>
      </w:r>
      <w:r w:rsidRPr="00541C2D">
        <w:rPr>
          <w:rFonts w:ascii="Times New Roman" w:hAnsi="Times New Roman" w:cs="Times New Roman"/>
          <w:sz w:val="24"/>
          <w:szCs w:val="24"/>
        </w:rPr>
        <w:t>тной даты и отражение информации о них в отчетности осуществляется в соответствии с требованиями СГС "События после отчетной даты".</w:t>
      </w:r>
    </w:p>
    <w:p w:rsidR="00541C2D" w:rsidRPr="00541C2D" w:rsidRDefault="00B7226D" w:rsidP="00B7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C2D">
        <w:rPr>
          <w:rFonts w:ascii="Times New Roman" w:hAnsi="Times New Roman" w:cs="Times New Roman"/>
          <w:sz w:val="24"/>
          <w:szCs w:val="24"/>
        </w:rPr>
        <w:t>1.</w:t>
      </w:r>
      <w:r w:rsidR="00541C2D">
        <w:rPr>
          <w:rFonts w:ascii="Times New Roman" w:hAnsi="Times New Roman" w:cs="Times New Roman"/>
          <w:sz w:val="24"/>
          <w:szCs w:val="24"/>
        </w:rPr>
        <w:t>5</w:t>
      </w:r>
      <w:r w:rsidRPr="00541C2D">
        <w:rPr>
          <w:rFonts w:ascii="Times New Roman" w:hAnsi="Times New Roman" w:cs="Times New Roman"/>
          <w:sz w:val="24"/>
          <w:szCs w:val="24"/>
        </w:rPr>
        <w:t xml:space="preserve">. Формирование и использование резервов предстоящих расходов осуществляется </w:t>
      </w:r>
      <w:r w:rsidR="00541C2D" w:rsidRPr="00541C2D">
        <w:rPr>
          <w:rFonts w:ascii="Times New Roman" w:hAnsi="Times New Roman" w:cs="Times New Roman"/>
          <w:sz w:val="24"/>
          <w:szCs w:val="24"/>
        </w:rPr>
        <w:t>только для оплаты отпусков работников.</w:t>
      </w:r>
    </w:p>
    <w:p w:rsidR="00B7226D" w:rsidRPr="00541C2D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C2D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9" w:history="1">
        <w:r w:rsidRPr="00541C2D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541C2D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политика")</w:t>
      </w:r>
    </w:p>
    <w:p w:rsidR="00541C2D" w:rsidRPr="00541C2D" w:rsidRDefault="00B7226D" w:rsidP="00B7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C2D">
        <w:rPr>
          <w:rFonts w:ascii="Times New Roman" w:hAnsi="Times New Roman" w:cs="Times New Roman"/>
          <w:sz w:val="24"/>
          <w:szCs w:val="24"/>
        </w:rPr>
        <w:t>1.</w:t>
      </w:r>
      <w:r w:rsidR="00541C2D">
        <w:rPr>
          <w:rFonts w:ascii="Times New Roman" w:hAnsi="Times New Roman" w:cs="Times New Roman"/>
          <w:sz w:val="24"/>
          <w:szCs w:val="24"/>
        </w:rPr>
        <w:t>6</w:t>
      </w:r>
      <w:r w:rsidRPr="00541C2D">
        <w:rPr>
          <w:rFonts w:ascii="Times New Roman" w:hAnsi="Times New Roman" w:cs="Times New Roman"/>
          <w:sz w:val="24"/>
          <w:szCs w:val="24"/>
        </w:rPr>
        <w:t>. Рабочий план счетов формируется в составе номеров счетов уч</w:t>
      </w:r>
      <w:r w:rsidR="00D822A5">
        <w:rPr>
          <w:rFonts w:ascii="Times New Roman" w:hAnsi="Times New Roman" w:cs="Times New Roman"/>
          <w:sz w:val="24"/>
          <w:szCs w:val="24"/>
        </w:rPr>
        <w:t>ё</w:t>
      </w:r>
      <w:r w:rsidRPr="00541C2D">
        <w:rPr>
          <w:rFonts w:ascii="Times New Roman" w:hAnsi="Times New Roman" w:cs="Times New Roman"/>
          <w:sz w:val="24"/>
          <w:szCs w:val="24"/>
        </w:rPr>
        <w:t>та для ведения синтетического и аналитического уч</w:t>
      </w:r>
      <w:r w:rsidR="00D822A5">
        <w:rPr>
          <w:rFonts w:ascii="Times New Roman" w:hAnsi="Times New Roman" w:cs="Times New Roman"/>
          <w:sz w:val="24"/>
          <w:szCs w:val="24"/>
        </w:rPr>
        <w:t>ё</w:t>
      </w:r>
      <w:r w:rsidRPr="00541C2D">
        <w:rPr>
          <w:rFonts w:ascii="Times New Roman" w:hAnsi="Times New Roman" w:cs="Times New Roman"/>
          <w:sz w:val="24"/>
          <w:szCs w:val="24"/>
        </w:rPr>
        <w:t>та.</w:t>
      </w:r>
    </w:p>
    <w:p w:rsidR="00B7226D" w:rsidRPr="00541C2D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C2D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10" w:history="1">
        <w:r w:rsidRPr="00541C2D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541C2D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политика")</w:t>
      </w:r>
    </w:p>
    <w:p w:rsidR="00B7226D" w:rsidRPr="00732AE9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B7226D" w:rsidRPr="003B3B8E" w:rsidRDefault="00B7226D" w:rsidP="00B72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B8E">
        <w:rPr>
          <w:rFonts w:ascii="Times New Roman" w:hAnsi="Times New Roman" w:cs="Times New Roman"/>
          <w:bCs/>
          <w:sz w:val="24"/>
          <w:szCs w:val="24"/>
        </w:rPr>
        <w:t>2. Основные средства</w:t>
      </w: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sz w:val="24"/>
          <w:szCs w:val="24"/>
        </w:rPr>
        <w:t xml:space="preserve">2.1. Срок полезного использования объекта основных средств определяется исходя из ожидаемого срока получения экономических выгод и (или) полезного потенциала, заключенного в активе, в порядке, установленном </w:t>
      </w:r>
      <w:hyperlink r:id="rId11" w:history="1">
        <w:r w:rsidRPr="000A51A6">
          <w:rPr>
            <w:rFonts w:ascii="Times New Roman" w:hAnsi="Times New Roman" w:cs="Times New Roman"/>
            <w:sz w:val="24"/>
            <w:szCs w:val="24"/>
          </w:rPr>
          <w:t>п. 35</w:t>
        </w:r>
      </w:hyperlink>
      <w:r w:rsidRPr="000A51A6">
        <w:rPr>
          <w:rFonts w:ascii="Times New Roman" w:hAnsi="Times New Roman" w:cs="Times New Roman"/>
          <w:sz w:val="24"/>
          <w:szCs w:val="24"/>
        </w:rPr>
        <w:t xml:space="preserve"> СГС "Основные средства", </w:t>
      </w:r>
      <w:hyperlink r:id="rId12" w:history="1">
        <w:r w:rsidRPr="000A51A6">
          <w:rPr>
            <w:rFonts w:ascii="Times New Roman" w:hAnsi="Times New Roman" w:cs="Times New Roman"/>
            <w:sz w:val="24"/>
            <w:szCs w:val="24"/>
          </w:rPr>
          <w:t>п. 44</w:t>
        </w:r>
      </w:hyperlink>
      <w:r w:rsidRPr="000A51A6">
        <w:rPr>
          <w:rFonts w:ascii="Times New Roman" w:hAnsi="Times New Roman" w:cs="Times New Roman"/>
          <w:sz w:val="24"/>
          <w:szCs w:val="24"/>
        </w:rPr>
        <w:t xml:space="preserve"> Инструкции N 157н.</w:t>
      </w:r>
    </w:p>
    <w:p w:rsidR="00B7226D" w:rsidRPr="000A51A6" w:rsidRDefault="00B7226D" w:rsidP="00B7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sz w:val="24"/>
          <w:szCs w:val="24"/>
        </w:rPr>
        <w:t>2.2. Амортизация по всем основным средствам начисляется линейным методом.</w:t>
      </w: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13" w:history="1">
        <w:r w:rsidRPr="000A51A6">
          <w:rPr>
            <w:rFonts w:ascii="Times New Roman" w:hAnsi="Times New Roman" w:cs="Times New Roman"/>
            <w:i/>
            <w:iCs/>
            <w:sz w:val="24"/>
            <w:szCs w:val="24"/>
          </w:rPr>
          <w:t>п. п. 36</w:t>
        </w:r>
      </w:hyperlink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4" w:history="1">
        <w:r w:rsidRPr="000A51A6">
          <w:rPr>
            <w:rFonts w:ascii="Times New Roman" w:hAnsi="Times New Roman" w:cs="Times New Roman"/>
            <w:i/>
            <w:iCs/>
            <w:sz w:val="24"/>
            <w:szCs w:val="24"/>
          </w:rPr>
          <w:t>37</w:t>
        </w:r>
      </w:hyperlink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 СГС "Основные средства")</w:t>
      </w:r>
    </w:p>
    <w:p w:rsidR="00B7226D" w:rsidRPr="000A51A6" w:rsidRDefault="00B7226D" w:rsidP="00B7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sz w:val="24"/>
          <w:szCs w:val="24"/>
        </w:rPr>
        <w:t>2.3. Объединени</w:t>
      </w:r>
      <w:r w:rsidR="000A51A6">
        <w:rPr>
          <w:rFonts w:ascii="Times New Roman" w:hAnsi="Times New Roman" w:cs="Times New Roman"/>
          <w:sz w:val="24"/>
          <w:szCs w:val="24"/>
        </w:rPr>
        <w:t>е</w:t>
      </w:r>
      <w:r w:rsidRPr="000A51A6">
        <w:rPr>
          <w:rFonts w:ascii="Times New Roman" w:hAnsi="Times New Roman" w:cs="Times New Roman"/>
          <w:sz w:val="24"/>
          <w:szCs w:val="24"/>
        </w:rPr>
        <w:t xml:space="preserve"> основных средств </w:t>
      </w:r>
      <w:r w:rsidR="000A51A6" w:rsidRPr="000A51A6">
        <w:rPr>
          <w:rFonts w:ascii="Times New Roman" w:hAnsi="Times New Roman" w:cs="Times New Roman"/>
          <w:sz w:val="24"/>
          <w:szCs w:val="24"/>
        </w:rPr>
        <w:t xml:space="preserve">в один инвентарный объект </w:t>
      </w:r>
      <w:r w:rsidRPr="000A51A6">
        <w:rPr>
          <w:rFonts w:ascii="Times New Roman" w:hAnsi="Times New Roman" w:cs="Times New Roman"/>
          <w:sz w:val="24"/>
          <w:szCs w:val="24"/>
        </w:rPr>
        <w:t>не применяем.</w:t>
      </w:r>
    </w:p>
    <w:p w:rsidR="00541C2D" w:rsidRPr="000A51A6" w:rsidRDefault="00B7226D" w:rsidP="0054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15" w:history="1">
        <w:r w:rsidRPr="000A51A6">
          <w:rPr>
            <w:rFonts w:ascii="Times New Roman" w:hAnsi="Times New Roman" w:cs="Times New Roman"/>
            <w:i/>
            <w:iCs/>
            <w:sz w:val="24"/>
            <w:szCs w:val="24"/>
          </w:rPr>
          <w:t>п. 10</w:t>
        </w:r>
      </w:hyperlink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 СГС "Основные средства"</w:t>
      </w:r>
      <w:hyperlink r:id="rId16" w:history="1">
        <w:r w:rsidR="00541C2D" w:rsidRPr="000A51A6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="00541C2D"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политика", </w:t>
      </w:r>
      <w:hyperlink r:id="rId17" w:history="1">
        <w:r w:rsidR="00541C2D" w:rsidRPr="000A51A6">
          <w:rPr>
            <w:rFonts w:ascii="Times New Roman" w:hAnsi="Times New Roman" w:cs="Times New Roman"/>
            <w:i/>
            <w:iCs/>
            <w:sz w:val="24"/>
            <w:szCs w:val="24"/>
          </w:rPr>
          <w:t>п. п. 6</w:t>
        </w:r>
      </w:hyperlink>
      <w:r w:rsidR="00541C2D"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8" w:history="1">
        <w:r w:rsidR="00541C2D" w:rsidRPr="000A51A6">
          <w:rPr>
            <w:rFonts w:ascii="Times New Roman" w:hAnsi="Times New Roman" w:cs="Times New Roman"/>
            <w:i/>
            <w:iCs/>
            <w:sz w:val="24"/>
            <w:szCs w:val="24"/>
          </w:rPr>
          <w:t>45</w:t>
        </w:r>
      </w:hyperlink>
      <w:r w:rsidR="00541C2D"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 Инструкции N 157н)</w:t>
      </w:r>
    </w:p>
    <w:p w:rsidR="00B7226D" w:rsidRPr="000A51A6" w:rsidRDefault="00B7226D" w:rsidP="00B7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sz w:val="24"/>
          <w:szCs w:val="24"/>
        </w:rPr>
        <w:t>2.</w:t>
      </w:r>
      <w:r w:rsidR="000A51A6">
        <w:rPr>
          <w:rFonts w:ascii="Times New Roman" w:hAnsi="Times New Roman" w:cs="Times New Roman"/>
          <w:sz w:val="24"/>
          <w:szCs w:val="24"/>
        </w:rPr>
        <w:t>4</w:t>
      </w:r>
      <w:r w:rsidRPr="000A51A6">
        <w:rPr>
          <w:rFonts w:ascii="Times New Roman" w:hAnsi="Times New Roman" w:cs="Times New Roman"/>
          <w:sz w:val="24"/>
          <w:szCs w:val="24"/>
        </w:rPr>
        <w:t>. Стоимость основного средства изменяется в случае проведения переоценки этого основного средства и отражения ее результатов в уч</w:t>
      </w:r>
      <w:r w:rsidR="00D822A5">
        <w:rPr>
          <w:rFonts w:ascii="Times New Roman" w:hAnsi="Times New Roman" w:cs="Times New Roman"/>
          <w:sz w:val="24"/>
          <w:szCs w:val="24"/>
        </w:rPr>
        <w:t>ё</w:t>
      </w:r>
      <w:r w:rsidRPr="000A51A6">
        <w:rPr>
          <w:rFonts w:ascii="Times New Roman" w:hAnsi="Times New Roman" w:cs="Times New Roman"/>
          <w:sz w:val="24"/>
          <w:szCs w:val="24"/>
        </w:rPr>
        <w:t>те.</w:t>
      </w: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19" w:history="1">
        <w:r w:rsidRPr="000A51A6">
          <w:rPr>
            <w:rFonts w:ascii="Times New Roman" w:hAnsi="Times New Roman" w:cs="Times New Roman"/>
            <w:i/>
            <w:iCs/>
            <w:sz w:val="24"/>
            <w:szCs w:val="24"/>
          </w:rPr>
          <w:t>п. 19</w:t>
        </w:r>
      </w:hyperlink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 СГС "Основные средства")</w:t>
      </w:r>
    </w:p>
    <w:p w:rsidR="00B7226D" w:rsidRPr="000A51A6" w:rsidRDefault="00B7226D" w:rsidP="00B7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sz w:val="24"/>
          <w:szCs w:val="24"/>
        </w:rPr>
        <w:t>2.</w:t>
      </w:r>
      <w:r w:rsidR="000A51A6">
        <w:rPr>
          <w:rFonts w:ascii="Times New Roman" w:hAnsi="Times New Roman" w:cs="Times New Roman"/>
          <w:sz w:val="24"/>
          <w:szCs w:val="24"/>
        </w:rPr>
        <w:t>5</w:t>
      </w:r>
      <w:r w:rsidRPr="000A51A6">
        <w:rPr>
          <w:rFonts w:ascii="Times New Roman" w:hAnsi="Times New Roman" w:cs="Times New Roman"/>
          <w:sz w:val="24"/>
          <w:szCs w:val="24"/>
        </w:rPr>
        <w:t xml:space="preserve">. Стоимость ликвидируемых (разукомплектованных) частей, если она не была выделена в документах поставщика, при частичной ликвидации (разукомплектации) объекта основного средства определяется комиссией по поступлению и выбытию </w:t>
      </w:r>
      <w:r w:rsidR="00D822A5" w:rsidRPr="000A51A6">
        <w:rPr>
          <w:rFonts w:ascii="Times New Roman" w:hAnsi="Times New Roman" w:cs="Times New Roman"/>
          <w:sz w:val="24"/>
          <w:szCs w:val="24"/>
        </w:rPr>
        <w:t>активов,</w:t>
      </w:r>
      <w:r w:rsidRPr="000A51A6">
        <w:rPr>
          <w:rFonts w:ascii="Times New Roman" w:hAnsi="Times New Roman" w:cs="Times New Roman"/>
          <w:sz w:val="24"/>
          <w:szCs w:val="24"/>
        </w:rPr>
        <w:t xml:space="preserve"> пропорционально выбранному комиссией показателю (площадь, объем и др.).</w:t>
      </w: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(Основание: </w:t>
      </w:r>
      <w:hyperlink r:id="rId20" w:history="1">
        <w:r w:rsidRPr="000A51A6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политика")</w:t>
      </w:r>
    </w:p>
    <w:p w:rsidR="00B7226D" w:rsidRPr="000A51A6" w:rsidRDefault="00B7226D" w:rsidP="00B7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sz w:val="24"/>
          <w:szCs w:val="24"/>
        </w:rPr>
        <w:t>2</w:t>
      </w:r>
      <w:r w:rsidR="000A51A6">
        <w:rPr>
          <w:rFonts w:ascii="Times New Roman" w:hAnsi="Times New Roman" w:cs="Times New Roman"/>
          <w:sz w:val="24"/>
          <w:szCs w:val="24"/>
        </w:rPr>
        <w:t>6</w:t>
      </w:r>
      <w:r w:rsidRPr="000A51A6">
        <w:rPr>
          <w:rFonts w:ascii="Times New Roman" w:hAnsi="Times New Roman" w:cs="Times New Roman"/>
          <w:sz w:val="24"/>
          <w:szCs w:val="24"/>
        </w:rPr>
        <w:t>. Ответственным за хранение документов производителя, входящих в комплектацию объекта основных средств (технической документации, гарантийных талонов), является материально ответственное лицо, за которым закреплено основное средство.</w:t>
      </w: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21" w:history="1">
        <w:r w:rsidRPr="000A51A6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политика")</w:t>
      </w:r>
    </w:p>
    <w:p w:rsidR="00B7226D" w:rsidRPr="00732AE9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B7226D" w:rsidRPr="00A556B4" w:rsidRDefault="00B7226D" w:rsidP="00B72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bCs/>
          <w:sz w:val="24"/>
          <w:szCs w:val="24"/>
        </w:rPr>
        <w:t>3. Нематериальные активы</w:t>
      </w: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sz w:val="24"/>
          <w:szCs w:val="24"/>
        </w:rPr>
        <w:t>3.1. В составе нематериальных активов учитываются объекты, соответствующие критериям признания в качестве НМА, в частности исключительные права на результаты интеллектуальной деятельности и средства индивидуализации.</w:t>
      </w: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22" w:history="1">
        <w:r w:rsidRPr="000A51A6">
          <w:rPr>
            <w:rFonts w:ascii="Times New Roman" w:hAnsi="Times New Roman" w:cs="Times New Roman"/>
            <w:i/>
            <w:iCs/>
            <w:sz w:val="24"/>
            <w:szCs w:val="24"/>
          </w:rPr>
          <w:t>п. 56</w:t>
        </w:r>
      </w:hyperlink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 Инструкции N 157н)</w:t>
      </w:r>
    </w:p>
    <w:p w:rsidR="00B7226D" w:rsidRPr="000A51A6" w:rsidRDefault="00B7226D" w:rsidP="00B7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sz w:val="24"/>
          <w:szCs w:val="24"/>
        </w:rPr>
        <w:t>3.2. Сроком полезного использования нематериального актива является период, в течение которого предполагается использование актива.</w:t>
      </w: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23" w:history="1">
        <w:r w:rsidRPr="000A51A6">
          <w:rPr>
            <w:rFonts w:ascii="Times New Roman" w:hAnsi="Times New Roman" w:cs="Times New Roman"/>
            <w:i/>
            <w:iCs/>
            <w:sz w:val="24"/>
            <w:szCs w:val="24"/>
          </w:rPr>
          <w:t>п. 60</w:t>
        </w:r>
      </w:hyperlink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 Инструкции N 157н)</w:t>
      </w:r>
    </w:p>
    <w:p w:rsidR="000A51A6" w:rsidRDefault="000A51A6" w:rsidP="00B72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24"/>
          <w:szCs w:val="24"/>
        </w:rPr>
      </w:pPr>
    </w:p>
    <w:p w:rsidR="00B7226D" w:rsidRPr="00A556B4" w:rsidRDefault="00B7226D" w:rsidP="00B72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bCs/>
          <w:sz w:val="24"/>
          <w:szCs w:val="24"/>
        </w:rPr>
        <w:t>4. Материальные запасы</w:t>
      </w: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sz w:val="24"/>
          <w:szCs w:val="24"/>
        </w:rPr>
        <w:t>4.1. Оценка материальных запасов, приобретенных за плату, осуществляется по фактической стоимости приобретения с уч</w:t>
      </w:r>
      <w:r w:rsidR="00D822A5">
        <w:rPr>
          <w:rFonts w:ascii="Times New Roman" w:hAnsi="Times New Roman" w:cs="Times New Roman"/>
          <w:sz w:val="24"/>
          <w:szCs w:val="24"/>
        </w:rPr>
        <w:t>ё</w:t>
      </w:r>
      <w:r w:rsidRPr="000A51A6">
        <w:rPr>
          <w:rFonts w:ascii="Times New Roman" w:hAnsi="Times New Roman" w:cs="Times New Roman"/>
          <w:sz w:val="24"/>
          <w:szCs w:val="24"/>
        </w:rPr>
        <w:t>том расходов, связанных с их приобретением.</w:t>
      </w: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sz w:val="24"/>
          <w:szCs w:val="24"/>
        </w:rPr>
        <w:t>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материалов.</w:t>
      </w: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24" w:history="1">
        <w:r w:rsidRPr="000A51A6">
          <w:rPr>
            <w:rFonts w:ascii="Times New Roman" w:hAnsi="Times New Roman" w:cs="Times New Roman"/>
            <w:i/>
            <w:iCs/>
            <w:sz w:val="24"/>
            <w:szCs w:val="24"/>
          </w:rPr>
          <w:t>п. п. 6</w:t>
        </w:r>
      </w:hyperlink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25" w:history="1">
        <w:r w:rsidRPr="000A51A6">
          <w:rPr>
            <w:rFonts w:ascii="Times New Roman" w:hAnsi="Times New Roman" w:cs="Times New Roman"/>
            <w:i/>
            <w:iCs/>
            <w:sz w:val="24"/>
            <w:szCs w:val="24"/>
          </w:rPr>
          <w:t>100</w:t>
        </w:r>
      </w:hyperlink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26" w:history="1">
        <w:r w:rsidRPr="000A51A6">
          <w:rPr>
            <w:rFonts w:ascii="Times New Roman" w:hAnsi="Times New Roman" w:cs="Times New Roman"/>
            <w:i/>
            <w:iCs/>
            <w:sz w:val="24"/>
            <w:szCs w:val="24"/>
          </w:rPr>
          <w:t>102</w:t>
        </w:r>
      </w:hyperlink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 Инструкции N 157н, </w:t>
      </w:r>
      <w:hyperlink r:id="rId27" w:history="1">
        <w:r w:rsidRPr="000A51A6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политика")</w:t>
      </w:r>
    </w:p>
    <w:p w:rsidR="00B7226D" w:rsidRPr="000A51A6" w:rsidRDefault="00B7226D" w:rsidP="00B7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93">
        <w:rPr>
          <w:rFonts w:ascii="Times New Roman" w:hAnsi="Times New Roman" w:cs="Times New Roman"/>
          <w:sz w:val="24"/>
          <w:szCs w:val="24"/>
        </w:rPr>
        <w:t>4.</w:t>
      </w:r>
      <w:r w:rsidR="000A51A6" w:rsidRPr="00DA5F93">
        <w:rPr>
          <w:rFonts w:ascii="Times New Roman" w:hAnsi="Times New Roman" w:cs="Times New Roman"/>
          <w:sz w:val="24"/>
          <w:szCs w:val="24"/>
        </w:rPr>
        <w:t>2</w:t>
      </w:r>
      <w:r w:rsidRPr="00DA5F93">
        <w:rPr>
          <w:rFonts w:ascii="Times New Roman" w:hAnsi="Times New Roman" w:cs="Times New Roman"/>
          <w:sz w:val="24"/>
          <w:szCs w:val="24"/>
        </w:rPr>
        <w:t>. Выдача запасных частей</w:t>
      </w:r>
      <w:r w:rsidR="000A51A6" w:rsidRPr="00DA5F93">
        <w:rPr>
          <w:rFonts w:ascii="Times New Roman" w:hAnsi="Times New Roman" w:cs="Times New Roman"/>
          <w:sz w:val="24"/>
          <w:szCs w:val="24"/>
        </w:rPr>
        <w:t>,</w:t>
      </w:r>
      <w:r w:rsidRPr="00DA5F93">
        <w:rPr>
          <w:rFonts w:ascii="Times New Roman" w:hAnsi="Times New Roman" w:cs="Times New Roman"/>
          <w:sz w:val="24"/>
          <w:szCs w:val="24"/>
        </w:rPr>
        <w:t xml:space="preserve"> хозяйственных </w:t>
      </w:r>
      <w:r w:rsidR="000A51A6" w:rsidRPr="00DA5F93">
        <w:rPr>
          <w:rFonts w:ascii="Times New Roman" w:hAnsi="Times New Roman" w:cs="Times New Roman"/>
          <w:sz w:val="24"/>
          <w:szCs w:val="24"/>
        </w:rPr>
        <w:t>и канцелярских</w:t>
      </w:r>
      <w:r w:rsidRPr="00DA5F93">
        <w:rPr>
          <w:rFonts w:ascii="Times New Roman" w:hAnsi="Times New Roman" w:cs="Times New Roman"/>
          <w:sz w:val="24"/>
          <w:szCs w:val="24"/>
        </w:rPr>
        <w:t xml:space="preserve"> </w:t>
      </w:r>
      <w:r w:rsidR="000A51A6" w:rsidRPr="00DA5F93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Pr="00DA5F93">
        <w:rPr>
          <w:rFonts w:ascii="Times New Roman" w:hAnsi="Times New Roman" w:cs="Times New Roman"/>
          <w:sz w:val="24"/>
          <w:szCs w:val="24"/>
        </w:rPr>
        <w:t xml:space="preserve">на хозяйственные нужды </w:t>
      </w:r>
      <w:r w:rsidR="000A51A6" w:rsidRPr="00DA5F93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DA5F93">
        <w:rPr>
          <w:rFonts w:ascii="Times New Roman" w:hAnsi="Times New Roman" w:cs="Times New Roman"/>
          <w:sz w:val="24"/>
          <w:szCs w:val="24"/>
        </w:rPr>
        <w:t xml:space="preserve">оформляется ведомостью выдачи материальных ценностей на нужды учреждения </w:t>
      </w:r>
      <w:hyperlink r:id="rId28" w:history="1">
        <w:r w:rsidRPr="00DA5F93">
          <w:rPr>
            <w:rFonts w:ascii="Times New Roman" w:hAnsi="Times New Roman" w:cs="Times New Roman"/>
            <w:sz w:val="24"/>
            <w:szCs w:val="24"/>
          </w:rPr>
          <w:t>(ф. 0504210)</w:t>
        </w:r>
      </w:hyperlink>
      <w:r w:rsidRPr="00DA5F93">
        <w:rPr>
          <w:rFonts w:ascii="Times New Roman" w:hAnsi="Times New Roman" w:cs="Times New Roman"/>
          <w:sz w:val="24"/>
          <w:szCs w:val="24"/>
        </w:rPr>
        <w:t>, которая является основанием для их списания</w:t>
      </w:r>
      <w:r w:rsidRPr="000A51A6">
        <w:rPr>
          <w:rFonts w:ascii="Times New Roman" w:hAnsi="Times New Roman" w:cs="Times New Roman"/>
          <w:sz w:val="24"/>
          <w:szCs w:val="24"/>
        </w:rPr>
        <w:t>.</w:t>
      </w: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29" w:history="1">
        <w:r w:rsidRPr="000A51A6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политика")</w:t>
      </w:r>
    </w:p>
    <w:p w:rsidR="00B7226D" w:rsidRPr="00732AE9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B7226D" w:rsidRPr="00A556B4" w:rsidRDefault="000A51A6" w:rsidP="00B72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bCs/>
          <w:sz w:val="24"/>
          <w:szCs w:val="24"/>
        </w:rPr>
        <w:t>5</w:t>
      </w:r>
      <w:r w:rsidR="00B7226D" w:rsidRPr="00A556B4">
        <w:rPr>
          <w:rFonts w:ascii="Times New Roman" w:hAnsi="Times New Roman" w:cs="Times New Roman"/>
          <w:bCs/>
          <w:sz w:val="24"/>
          <w:szCs w:val="24"/>
        </w:rPr>
        <w:t>. Расчеты с дебиторами и кредиторами</w:t>
      </w:r>
    </w:p>
    <w:p w:rsidR="00DA5F93" w:rsidRDefault="00DA5F93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0A51A6" w:rsidRDefault="000A51A6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226D" w:rsidRPr="000A51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B7226D" w:rsidRPr="000A51A6">
        <w:rPr>
          <w:rFonts w:ascii="Times New Roman" w:hAnsi="Times New Roman" w:cs="Times New Roman"/>
          <w:sz w:val="24"/>
          <w:szCs w:val="24"/>
        </w:rPr>
        <w:t>. Задолженность дебиторов по предъявленным к ним штрафам, пеням, иным санкциям отражается в уч</w:t>
      </w:r>
      <w:r w:rsidR="00D822A5">
        <w:rPr>
          <w:rFonts w:ascii="Times New Roman" w:hAnsi="Times New Roman" w:cs="Times New Roman"/>
          <w:sz w:val="24"/>
          <w:szCs w:val="24"/>
        </w:rPr>
        <w:t>ё</w:t>
      </w:r>
      <w:r w:rsidR="00B7226D" w:rsidRPr="000A51A6">
        <w:rPr>
          <w:rFonts w:ascii="Times New Roman" w:hAnsi="Times New Roman" w:cs="Times New Roman"/>
          <w:sz w:val="24"/>
          <w:szCs w:val="24"/>
        </w:rPr>
        <w:t>те при признании претензии дебитором или в момент вступления в законную силу решения суда об их взыскании.</w:t>
      </w: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30" w:history="1">
        <w:r w:rsidRPr="000A51A6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политика")</w:t>
      </w:r>
    </w:p>
    <w:p w:rsidR="00DA5F93" w:rsidRDefault="00DA5F93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0A51A6" w:rsidRDefault="000A51A6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226D" w:rsidRPr="000A51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7226D" w:rsidRPr="000A51A6">
        <w:rPr>
          <w:rFonts w:ascii="Times New Roman" w:hAnsi="Times New Roman" w:cs="Times New Roman"/>
          <w:sz w:val="24"/>
          <w:szCs w:val="24"/>
        </w:rPr>
        <w:t>. По не исполненной в срок и не соответствующей критериям признания актива дебиторской задолженности создается резерв.</w:t>
      </w: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sz w:val="24"/>
          <w:szCs w:val="24"/>
        </w:rPr>
        <w:t>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(платежеспособности) должника и оценки вероятности погашения долга полностью или частично.</w:t>
      </w: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31" w:history="1">
        <w:r w:rsidRPr="000A51A6">
          <w:rPr>
            <w:rFonts w:ascii="Times New Roman" w:hAnsi="Times New Roman" w:cs="Times New Roman"/>
            <w:i/>
            <w:iCs/>
            <w:sz w:val="24"/>
            <w:szCs w:val="24"/>
          </w:rPr>
          <w:t>п. 11</w:t>
        </w:r>
      </w:hyperlink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 СГС "Доходы", </w:t>
      </w:r>
      <w:hyperlink r:id="rId32" w:history="1">
        <w:r w:rsidRPr="000A51A6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политика")</w:t>
      </w:r>
    </w:p>
    <w:p w:rsidR="00DA5F93" w:rsidRDefault="00DA5F93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0A51A6" w:rsidRDefault="000A51A6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226D" w:rsidRPr="000A51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B7226D" w:rsidRPr="000A51A6">
        <w:rPr>
          <w:rFonts w:ascii="Times New Roman" w:hAnsi="Times New Roman" w:cs="Times New Roman"/>
          <w:sz w:val="24"/>
          <w:szCs w:val="24"/>
        </w:rPr>
        <w:t>. Резерв по сомнительной задолженности формируется (корректируется) один раз в год - на конец отч</w:t>
      </w:r>
      <w:r w:rsidR="00D822A5">
        <w:rPr>
          <w:rFonts w:ascii="Times New Roman" w:hAnsi="Times New Roman" w:cs="Times New Roman"/>
          <w:sz w:val="24"/>
          <w:szCs w:val="24"/>
        </w:rPr>
        <w:t>ё</w:t>
      </w:r>
      <w:r w:rsidR="00B7226D" w:rsidRPr="000A51A6">
        <w:rPr>
          <w:rFonts w:ascii="Times New Roman" w:hAnsi="Times New Roman" w:cs="Times New Roman"/>
          <w:sz w:val="24"/>
          <w:szCs w:val="24"/>
        </w:rPr>
        <w:t>тного года.</w:t>
      </w: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A556B4" w:rsidRDefault="00DA5F93" w:rsidP="00B72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bCs/>
          <w:sz w:val="24"/>
          <w:szCs w:val="24"/>
        </w:rPr>
        <w:t>6</w:t>
      </w:r>
      <w:r w:rsidR="00B7226D" w:rsidRPr="00A556B4">
        <w:rPr>
          <w:rFonts w:ascii="Times New Roman" w:hAnsi="Times New Roman" w:cs="Times New Roman"/>
          <w:bCs/>
          <w:sz w:val="24"/>
          <w:szCs w:val="24"/>
        </w:rPr>
        <w:t>. Финансовый результат</w:t>
      </w:r>
    </w:p>
    <w:p w:rsidR="00B7226D" w:rsidRPr="00A556B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3C2990" w:rsidRDefault="00DA5F93" w:rsidP="003C2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90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B7226D" w:rsidRPr="003C2990">
        <w:rPr>
          <w:rFonts w:ascii="Times New Roman" w:hAnsi="Times New Roman" w:cs="Times New Roman"/>
          <w:sz w:val="24"/>
          <w:szCs w:val="24"/>
        </w:rPr>
        <w:t>.1. Доходы от реализации нефинансовых активов признаются на дату их реализации (перехода права собственности).</w:t>
      </w:r>
    </w:p>
    <w:p w:rsidR="00B7226D" w:rsidRPr="003C2990" w:rsidRDefault="00B7226D" w:rsidP="003C2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90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33" w:history="1">
        <w:r w:rsidRPr="003C2990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3C2990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политика")</w:t>
      </w:r>
    </w:p>
    <w:p w:rsidR="003E2D30" w:rsidRDefault="003E2D30" w:rsidP="003C2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3C2990" w:rsidRDefault="008A47CB" w:rsidP="003C2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226D" w:rsidRPr="003C2990">
        <w:rPr>
          <w:rFonts w:ascii="Times New Roman" w:hAnsi="Times New Roman" w:cs="Times New Roman"/>
          <w:sz w:val="24"/>
          <w:szCs w:val="24"/>
        </w:rPr>
        <w:t>.2. В качестве расходов будущих периодов учитываются расходы:</w:t>
      </w:r>
    </w:p>
    <w:p w:rsidR="00B7226D" w:rsidRPr="003C2990" w:rsidRDefault="00B7226D" w:rsidP="003C2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90">
        <w:rPr>
          <w:rFonts w:ascii="Times New Roman" w:hAnsi="Times New Roman" w:cs="Times New Roman"/>
          <w:sz w:val="24"/>
          <w:szCs w:val="24"/>
        </w:rPr>
        <w:t>- на страхование имущества;</w:t>
      </w:r>
    </w:p>
    <w:p w:rsidR="00B7226D" w:rsidRPr="003C2990" w:rsidRDefault="00B7226D" w:rsidP="003C2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90">
        <w:rPr>
          <w:rFonts w:ascii="Times New Roman" w:hAnsi="Times New Roman" w:cs="Times New Roman"/>
          <w:sz w:val="24"/>
          <w:szCs w:val="24"/>
        </w:rPr>
        <w:t>- приобретение неисключительного права пользования нематериальными активами в течение нескольких отч</w:t>
      </w:r>
      <w:r w:rsidR="003B3B8E">
        <w:rPr>
          <w:rFonts w:ascii="Times New Roman" w:hAnsi="Times New Roman" w:cs="Times New Roman"/>
          <w:sz w:val="24"/>
          <w:szCs w:val="24"/>
        </w:rPr>
        <w:t>ё</w:t>
      </w:r>
      <w:r w:rsidRPr="003C2990">
        <w:rPr>
          <w:rFonts w:ascii="Times New Roman" w:hAnsi="Times New Roman" w:cs="Times New Roman"/>
          <w:sz w:val="24"/>
          <w:szCs w:val="24"/>
        </w:rPr>
        <w:t>тных периодов;</w:t>
      </w:r>
    </w:p>
    <w:p w:rsidR="00B7226D" w:rsidRPr="003C2990" w:rsidRDefault="00B7226D" w:rsidP="003C2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90">
        <w:rPr>
          <w:rFonts w:ascii="Times New Roman" w:hAnsi="Times New Roman" w:cs="Times New Roman"/>
          <w:sz w:val="24"/>
          <w:szCs w:val="24"/>
        </w:rPr>
        <w:t>- иные расходы, начисленные в отч</w:t>
      </w:r>
      <w:r w:rsidR="003B3B8E">
        <w:rPr>
          <w:rFonts w:ascii="Times New Roman" w:hAnsi="Times New Roman" w:cs="Times New Roman"/>
          <w:sz w:val="24"/>
          <w:szCs w:val="24"/>
        </w:rPr>
        <w:t>ё</w:t>
      </w:r>
      <w:r w:rsidRPr="003C2990">
        <w:rPr>
          <w:rFonts w:ascii="Times New Roman" w:hAnsi="Times New Roman" w:cs="Times New Roman"/>
          <w:sz w:val="24"/>
          <w:szCs w:val="24"/>
        </w:rPr>
        <w:t xml:space="preserve">тном периоде, но относящиеся </w:t>
      </w:r>
      <w:proofErr w:type="gramStart"/>
      <w:r w:rsidRPr="003C299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C2990">
        <w:rPr>
          <w:rFonts w:ascii="Times New Roman" w:hAnsi="Times New Roman" w:cs="Times New Roman"/>
          <w:sz w:val="24"/>
          <w:szCs w:val="24"/>
        </w:rPr>
        <w:t xml:space="preserve"> будущим.</w:t>
      </w:r>
    </w:p>
    <w:p w:rsidR="003C2990" w:rsidRPr="003C2990" w:rsidRDefault="008A47CB" w:rsidP="008A47C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</w:pPr>
      <w:r>
        <w:t xml:space="preserve">   </w:t>
      </w:r>
      <w:r w:rsidR="003C2990" w:rsidRPr="003C2990">
        <w:t>В  целях равномерного отнесения расходов на финансовый результат деятельности учреждени</w:t>
      </w:r>
      <w:r>
        <w:t>я</w:t>
      </w:r>
      <w:r w:rsidR="003C2990" w:rsidRPr="003C2990">
        <w:t xml:space="preserve"> расходы, которые относятся к будущим периодам, отражают на счёте  401.50.000 «Расходы будущих периодов» </w:t>
      </w:r>
    </w:p>
    <w:p w:rsidR="003C2990" w:rsidRPr="003C2990" w:rsidRDefault="003C2990" w:rsidP="003C29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2990">
        <w:rPr>
          <w:rFonts w:ascii="Times New Roman" w:hAnsi="Times New Roman"/>
          <w:sz w:val="24"/>
          <w:szCs w:val="24"/>
        </w:rPr>
        <w:t>Порядок списания – один раз в год (последний день отчётного года) пропорционально количеству месяцев действия договора в текущем году.</w:t>
      </w:r>
    </w:p>
    <w:p w:rsidR="00B7226D" w:rsidRPr="008A47CB" w:rsidRDefault="003C2990" w:rsidP="003C2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7CB">
        <w:rPr>
          <w:rFonts w:ascii="Times New Roman" w:hAnsi="Times New Roman"/>
          <w:i/>
          <w:iCs/>
          <w:sz w:val="24"/>
          <w:szCs w:val="24"/>
        </w:rPr>
        <w:t xml:space="preserve">(Основание: </w:t>
      </w:r>
      <w:hyperlink r:id="rId34" w:history="1">
        <w:r w:rsidRPr="008A47CB">
          <w:rPr>
            <w:rFonts w:ascii="Times New Roman" w:hAnsi="Times New Roman"/>
            <w:i/>
            <w:iCs/>
            <w:sz w:val="24"/>
            <w:szCs w:val="24"/>
          </w:rPr>
          <w:t>п. 302</w:t>
        </w:r>
      </w:hyperlink>
      <w:r w:rsidRPr="008A47CB">
        <w:rPr>
          <w:rFonts w:ascii="Times New Roman" w:hAnsi="Times New Roman"/>
          <w:i/>
          <w:iCs/>
          <w:sz w:val="24"/>
          <w:szCs w:val="24"/>
        </w:rPr>
        <w:t xml:space="preserve"> Инструкции N 157н, </w:t>
      </w:r>
      <w:hyperlink r:id="rId35" w:history="1">
        <w:r w:rsidRPr="008A47CB">
          <w:rPr>
            <w:rFonts w:ascii="Times New Roman" w:hAnsi="Times New Roman"/>
            <w:i/>
            <w:iCs/>
            <w:sz w:val="24"/>
            <w:szCs w:val="24"/>
          </w:rPr>
          <w:t>Письмо</w:t>
        </w:r>
      </w:hyperlink>
      <w:r w:rsidRPr="008A47CB">
        <w:rPr>
          <w:rFonts w:ascii="Times New Roman" w:hAnsi="Times New Roman"/>
          <w:i/>
          <w:iCs/>
          <w:sz w:val="24"/>
          <w:szCs w:val="24"/>
        </w:rPr>
        <w:t xml:space="preserve"> Минфина России от 05.06.2017 N 02-06-10/34914)</w:t>
      </w:r>
    </w:p>
    <w:p w:rsidR="008A47CB" w:rsidRDefault="008A47CB" w:rsidP="003C2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3C2990" w:rsidRDefault="008A47CB" w:rsidP="003C2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226D" w:rsidRPr="003C29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B7226D" w:rsidRPr="003C2990">
        <w:rPr>
          <w:rFonts w:ascii="Times New Roman" w:hAnsi="Times New Roman" w:cs="Times New Roman"/>
          <w:sz w:val="24"/>
          <w:szCs w:val="24"/>
        </w:rPr>
        <w:t>. В уч</w:t>
      </w:r>
      <w:r w:rsidR="003B3B8E">
        <w:rPr>
          <w:rFonts w:ascii="Times New Roman" w:hAnsi="Times New Roman" w:cs="Times New Roman"/>
          <w:sz w:val="24"/>
          <w:szCs w:val="24"/>
        </w:rPr>
        <w:t>ё</w:t>
      </w:r>
      <w:r w:rsidR="00B7226D" w:rsidRPr="003C2990">
        <w:rPr>
          <w:rFonts w:ascii="Times New Roman" w:hAnsi="Times New Roman" w:cs="Times New Roman"/>
          <w:sz w:val="24"/>
          <w:szCs w:val="24"/>
        </w:rPr>
        <w:t>те формируются следующие резервы предстоящих расходов:</w:t>
      </w:r>
    </w:p>
    <w:p w:rsidR="003C2990" w:rsidRPr="003C2990" w:rsidRDefault="00B7226D" w:rsidP="003C2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90">
        <w:rPr>
          <w:rFonts w:ascii="Times New Roman" w:hAnsi="Times New Roman" w:cs="Times New Roman"/>
          <w:sz w:val="24"/>
          <w:szCs w:val="24"/>
        </w:rPr>
        <w:t>- резерв для оплаты отпусков</w:t>
      </w:r>
      <w:r w:rsidR="003C2990" w:rsidRPr="003C2990">
        <w:rPr>
          <w:rFonts w:ascii="Times New Roman" w:hAnsi="Times New Roman" w:cs="Times New Roman"/>
          <w:sz w:val="24"/>
          <w:szCs w:val="24"/>
        </w:rPr>
        <w:t xml:space="preserve"> и страховых взносов</w:t>
      </w:r>
      <w:r w:rsidRPr="003C2990">
        <w:rPr>
          <w:rFonts w:ascii="Times New Roman" w:hAnsi="Times New Roman" w:cs="Times New Roman"/>
          <w:sz w:val="24"/>
          <w:szCs w:val="24"/>
        </w:rPr>
        <w:t xml:space="preserve"> </w:t>
      </w:r>
      <w:r w:rsidR="003C2990" w:rsidRPr="003C2990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3C2990">
        <w:rPr>
          <w:rFonts w:ascii="Times New Roman" w:hAnsi="Times New Roman" w:cs="Times New Roman"/>
          <w:sz w:val="24"/>
          <w:szCs w:val="24"/>
        </w:rPr>
        <w:t>за фактически отработанное время</w:t>
      </w:r>
      <w:r w:rsidR="003C2990" w:rsidRPr="003C2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26D" w:rsidRPr="003C2990" w:rsidRDefault="003C2990" w:rsidP="003C2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90">
        <w:rPr>
          <w:rFonts w:ascii="Times New Roman" w:hAnsi="Times New Roman" w:cs="Times New Roman"/>
          <w:sz w:val="24"/>
          <w:szCs w:val="24"/>
        </w:rPr>
        <w:t>Оценочные  обязательства в виде резерва на оплату отпусков отражаются на сч.1.401.60 000 «Резервы предстоящих расходов»</w:t>
      </w:r>
      <w:r w:rsidR="00C938FA">
        <w:rPr>
          <w:rFonts w:ascii="Times New Roman" w:hAnsi="Times New Roman" w:cs="Times New Roman"/>
          <w:sz w:val="24"/>
          <w:szCs w:val="24"/>
        </w:rPr>
        <w:t>.</w:t>
      </w:r>
      <w:r w:rsidRPr="003C2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26D" w:rsidRPr="003C2990" w:rsidRDefault="00B7226D" w:rsidP="003C2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90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36" w:history="1">
        <w:r w:rsidRPr="003C2990">
          <w:rPr>
            <w:rFonts w:ascii="Times New Roman" w:hAnsi="Times New Roman" w:cs="Times New Roman"/>
            <w:i/>
            <w:iCs/>
            <w:sz w:val="24"/>
            <w:szCs w:val="24"/>
          </w:rPr>
          <w:t>п. 302.1</w:t>
        </w:r>
      </w:hyperlink>
      <w:r w:rsidRPr="003C2990">
        <w:rPr>
          <w:rFonts w:ascii="Times New Roman" w:hAnsi="Times New Roman" w:cs="Times New Roman"/>
          <w:i/>
          <w:iCs/>
          <w:sz w:val="24"/>
          <w:szCs w:val="24"/>
        </w:rPr>
        <w:t xml:space="preserve"> Инструкции N 157н)</w:t>
      </w:r>
    </w:p>
    <w:p w:rsidR="008A47CB" w:rsidRPr="006A6F9D" w:rsidRDefault="008A47CB" w:rsidP="00B72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226D" w:rsidRPr="00A556B4" w:rsidRDefault="006A6F9D" w:rsidP="00B72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bCs/>
          <w:sz w:val="24"/>
          <w:szCs w:val="24"/>
        </w:rPr>
        <w:t>7</w:t>
      </w:r>
      <w:r w:rsidR="00B7226D" w:rsidRPr="00A556B4">
        <w:rPr>
          <w:rFonts w:ascii="Times New Roman" w:hAnsi="Times New Roman" w:cs="Times New Roman"/>
          <w:bCs/>
          <w:sz w:val="24"/>
          <w:szCs w:val="24"/>
        </w:rPr>
        <w:t>. Санкционирование расходов</w:t>
      </w:r>
    </w:p>
    <w:p w:rsidR="00B7226D" w:rsidRPr="00A556B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6A6F9D" w:rsidRDefault="006A6F9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F9D">
        <w:rPr>
          <w:rFonts w:ascii="Times New Roman" w:hAnsi="Times New Roman" w:cs="Times New Roman"/>
          <w:sz w:val="24"/>
          <w:szCs w:val="24"/>
        </w:rPr>
        <w:t>7</w:t>
      </w:r>
      <w:r w:rsidR="00B7226D" w:rsidRPr="006A6F9D">
        <w:rPr>
          <w:rFonts w:ascii="Times New Roman" w:hAnsi="Times New Roman" w:cs="Times New Roman"/>
          <w:sz w:val="24"/>
          <w:szCs w:val="24"/>
        </w:rPr>
        <w:t>.1. Уч</w:t>
      </w:r>
      <w:r w:rsidR="00C938FA">
        <w:rPr>
          <w:rFonts w:ascii="Times New Roman" w:hAnsi="Times New Roman" w:cs="Times New Roman"/>
          <w:sz w:val="24"/>
          <w:szCs w:val="24"/>
        </w:rPr>
        <w:t>ё</w:t>
      </w:r>
      <w:r w:rsidR="00B7226D" w:rsidRPr="006A6F9D">
        <w:rPr>
          <w:rFonts w:ascii="Times New Roman" w:hAnsi="Times New Roman" w:cs="Times New Roman"/>
          <w:sz w:val="24"/>
          <w:szCs w:val="24"/>
        </w:rPr>
        <w:t>т принимаемых обязательств осуществляется на основании:</w:t>
      </w:r>
    </w:p>
    <w:p w:rsidR="00B7226D" w:rsidRPr="006A6F9D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F9D">
        <w:rPr>
          <w:rFonts w:ascii="Times New Roman" w:hAnsi="Times New Roman" w:cs="Times New Roman"/>
          <w:sz w:val="24"/>
          <w:szCs w:val="24"/>
        </w:rPr>
        <w:t>- извещения о проведении конкурса, аукциона, торгов, запроса котировок;</w:t>
      </w:r>
    </w:p>
    <w:p w:rsidR="00B7226D" w:rsidRPr="006A6F9D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F9D">
        <w:rPr>
          <w:rFonts w:ascii="Times New Roman" w:hAnsi="Times New Roman" w:cs="Times New Roman"/>
          <w:sz w:val="24"/>
          <w:szCs w:val="24"/>
        </w:rPr>
        <w:t>- протокола конкурсной комиссии;</w:t>
      </w:r>
    </w:p>
    <w:p w:rsidR="00B7226D" w:rsidRPr="006A6F9D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F9D">
        <w:rPr>
          <w:rFonts w:ascii="Times New Roman" w:hAnsi="Times New Roman" w:cs="Times New Roman"/>
          <w:sz w:val="24"/>
          <w:szCs w:val="24"/>
        </w:rPr>
        <w:t xml:space="preserve">- бухгалтерской справки </w:t>
      </w:r>
      <w:hyperlink r:id="rId37" w:history="1">
        <w:r w:rsidRPr="006A6F9D">
          <w:rPr>
            <w:rFonts w:ascii="Times New Roman" w:hAnsi="Times New Roman" w:cs="Times New Roman"/>
            <w:sz w:val="24"/>
            <w:szCs w:val="24"/>
          </w:rPr>
          <w:t>(ф. 0504833)</w:t>
        </w:r>
      </w:hyperlink>
      <w:r w:rsidRPr="006A6F9D">
        <w:rPr>
          <w:rFonts w:ascii="Times New Roman" w:hAnsi="Times New Roman" w:cs="Times New Roman"/>
          <w:sz w:val="24"/>
          <w:szCs w:val="24"/>
        </w:rPr>
        <w:t>.</w:t>
      </w:r>
    </w:p>
    <w:p w:rsidR="00B7226D" w:rsidRPr="006A6F9D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F9D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38" w:history="1">
        <w:r w:rsidRPr="006A6F9D">
          <w:rPr>
            <w:rFonts w:ascii="Times New Roman" w:hAnsi="Times New Roman" w:cs="Times New Roman"/>
            <w:i/>
            <w:iCs/>
            <w:sz w:val="24"/>
            <w:szCs w:val="24"/>
          </w:rPr>
          <w:t>п. 3 ст. 219</w:t>
        </w:r>
      </w:hyperlink>
      <w:r w:rsidRPr="006A6F9D">
        <w:rPr>
          <w:rFonts w:ascii="Times New Roman" w:hAnsi="Times New Roman" w:cs="Times New Roman"/>
          <w:i/>
          <w:iCs/>
          <w:sz w:val="24"/>
          <w:szCs w:val="24"/>
        </w:rPr>
        <w:t xml:space="preserve"> БК РФ, </w:t>
      </w:r>
      <w:hyperlink r:id="rId39" w:history="1">
        <w:r w:rsidRPr="006A6F9D">
          <w:rPr>
            <w:rFonts w:ascii="Times New Roman" w:hAnsi="Times New Roman" w:cs="Times New Roman"/>
            <w:i/>
            <w:iCs/>
            <w:sz w:val="24"/>
            <w:szCs w:val="24"/>
          </w:rPr>
          <w:t>п. 318</w:t>
        </w:r>
      </w:hyperlink>
      <w:r w:rsidRPr="006A6F9D">
        <w:rPr>
          <w:rFonts w:ascii="Times New Roman" w:hAnsi="Times New Roman" w:cs="Times New Roman"/>
          <w:i/>
          <w:iCs/>
          <w:sz w:val="24"/>
          <w:szCs w:val="24"/>
        </w:rPr>
        <w:t xml:space="preserve"> Инструкции N 157н, </w:t>
      </w:r>
      <w:hyperlink r:id="rId40" w:history="1">
        <w:r w:rsidRPr="006A6F9D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6A6F9D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политика")</w:t>
      </w:r>
    </w:p>
    <w:p w:rsidR="00B7226D" w:rsidRPr="006A6F9D" w:rsidRDefault="00C938FA" w:rsidP="00B7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226D" w:rsidRPr="006A6F9D">
        <w:rPr>
          <w:rFonts w:ascii="Times New Roman" w:hAnsi="Times New Roman" w:cs="Times New Roman"/>
          <w:sz w:val="24"/>
          <w:szCs w:val="24"/>
        </w:rPr>
        <w:t>.2.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B7226D" w:rsidRPr="006A6F9D">
        <w:rPr>
          <w:rFonts w:ascii="Times New Roman" w:hAnsi="Times New Roman" w:cs="Times New Roman"/>
          <w:sz w:val="24"/>
          <w:szCs w:val="24"/>
        </w:rPr>
        <w:t>т обязательств осуществляется на основании:</w:t>
      </w:r>
    </w:p>
    <w:p w:rsidR="006A6F9D" w:rsidRPr="006B6A7E" w:rsidRDefault="006A6F9D" w:rsidP="006A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распоряжени</w:t>
      </w:r>
      <w:r w:rsidR="00C938FA">
        <w:rPr>
          <w:rFonts w:ascii="Times New Roman" w:hAnsi="Times New Roman"/>
          <w:sz w:val="24"/>
          <w:szCs w:val="24"/>
        </w:rPr>
        <w:t>я</w:t>
      </w:r>
      <w:r w:rsidRPr="006B6A7E">
        <w:rPr>
          <w:rFonts w:ascii="Times New Roman" w:hAnsi="Times New Roman"/>
          <w:sz w:val="24"/>
          <w:szCs w:val="24"/>
        </w:rPr>
        <w:t xml:space="preserve"> об утверждении штатного расписания с расч</w:t>
      </w:r>
      <w:r w:rsidR="00C938FA">
        <w:rPr>
          <w:rFonts w:ascii="Times New Roman" w:hAnsi="Times New Roman"/>
          <w:sz w:val="24"/>
          <w:szCs w:val="24"/>
        </w:rPr>
        <w:t>ё</w:t>
      </w:r>
      <w:r w:rsidRPr="006B6A7E">
        <w:rPr>
          <w:rFonts w:ascii="Times New Roman" w:hAnsi="Times New Roman"/>
          <w:sz w:val="24"/>
          <w:szCs w:val="24"/>
        </w:rPr>
        <w:t>том годового фонда оплаты труда;</w:t>
      </w:r>
    </w:p>
    <w:p w:rsidR="006A6F9D" w:rsidRPr="006B6A7E" w:rsidRDefault="006A6F9D" w:rsidP="006A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муниципальн</w:t>
      </w:r>
      <w:r w:rsidR="00C938FA">
        <w:rPr>
          <w:rFonts w:ascii="Times New Roman" w:hAnsi="Times New Roman"/>
          <w:sz w:val="24"/>
          <w:szCs w:val="24"/>
        </w:rPr>
        <w:t>ого</w:t>
      </w:r>
      <w:r w:rsidRPr="006B6A7E">
        <w:rPr>
          <w:rFonts w:ascii="Times New Roman" w:hAnsi="Times New Roman"/>
          <w:sz w:val="24"/>
          <w:szCs w:val="24"/>
        </w:rPr>
        <w:t xml:space="preserve"> контракт</w:t>
      </w:r>
      <w:r w:rsidR="00C938FA">
        <w:rPr>
          <w:rFonts w:ascii="Times New Roman" w:hAnsi="Times New Roman"/>
          <w:sz w:val="24"/>
          <w:szCs w:val="24"/>
        </w:rPr>
        <w:t>а</w:t>
      </w:r>
      <w:r w:rsidRPr="006B6A7E">
        <w:rPr>
          <w:rFonts w:ascii="Times New Roman" w:hAnsi="Times New Roman"/>
          <w:sz w:val="24"/>
          <w:szCs w:val="24"/>
        </w:rPr>
        <w:t xml:space="preserve"> на поставку товаров, оказание услуг для обеспечения муниципальных нужд;</w:t>
      </w:r>
    </w:p>
    <w:p w:rsidR="006A6F9D" w:rsidRPr="006B6A7E" w:rsidRDefault="006A6F9D" w:rsidP="006A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гражданско-правово</w:t>
      </w:r>
      <w:r w:rsidR="00C938FA">
        <w:rPr>
          <w:rFonts w:ascii="Times New Roman" w:hAnsi="Times New Roman"/>
          <w:sz w:val="24"/>
          <w:szCs w:val="24"/>
        </w:rPr>
        <w:t>го</w:t>
      </w:r>
      <w:r w:rsidRPr="006B6A7E">
        <w:rPr>
          <w:rFonts w:ascii="Times New Roman" w:hAnsi="Times New Roman"/>
          <w:sz w:val="24"/>
          <w:szCs w:val="24"/>
        </w:rPr>
        <w:t xml:space="preserve"> договор</w:t>
      </w:r>
      <w:r w:rsidR="00C938FA">
        <w:rPr>
          <w:rFonts w:ascii="Times New Roman" w:hAnsi="Times New Roman"/>
          <w:sz w:val="24"/>
          <w:szCs w:val="24"/>
        </w:rPr>
        <w:t>а</w:t>
      </w:r>
      <w:r w:rsidRPr="006B6A7E">
        <w:rPr>
          <w:rFonts w:ascii="Times New Roman" w:hAnsi="Times New Roman"/>
          <w:sz w:val="24"/>
          <w:szCs w:val="24"/>
        </w:rPr>
        <w:t xml:space="preserve"> с юридическим или физическим лицом на выполнение работ, оказание услуг, поставку материальных ценностей;</w:t>
      </w:r>
    </w:p>
    <w:p w:rsidR="006A6F9D" w:rsidRPr="006B6A7E" w:rsidRDefault="006A6F9D" w:rsidP="006A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договор</w:t>
      </w:r>
      <w:r w:rsidR="00C938FA">
        <w:rPr>
          <w:rFonts w:ascii="Times New Roman" w:hAnsi="Times New Roman"/>
          <w:sz w:val="24"/>
          <w:szCs w:val="24"/>
        </w:rPr>
        <w:t>а</w:t>
      </w:r>
      <w:r w:rsidRPr="006B6A7E">
        <w:rPr>
          <w:rFonts w:ascii="Times New Roman" w:hAnsi="Times New Roman"/>
          <w:sz w:val="24"/>
          <w:szCs w:val="24"/>
        </w:rPr>
        <w:t xml:space="preserve"> (соглашени</w:t>
      </w:r>
      <w:r w:rsidR="00C938FA">
        <w:rPr>
          <w:rFonts w:ascii="Times New Roman" w:hAnsi="Times New Roman"/>
          <w:sz w:val="24"/>
          <w:szCs w:val="24"/>
        </w:rPr>
        <w:t>я</w:t>
      </w:r>
      <w:r w:rsidRPr="006B6A7E">
        <w:rPr>
          <w:rFonts w:ascii="Times New Roman" w:hAnsi="Times New Roman"/>
          <w:sz w:val="24"/>
          <w:szCs w:val="24"/>
        </w:rPr>
        <w:t>) о предоставлении субсидии местному бюджетному</w:t>
      </w:r>
      <w:r w:rsidR="00C938FA">
        <w:rPr>
          <w:rFonts w:ascii="Times New Roman" w:hAnsi="Times New Roman"/>
          <w:sz w:val="24"/>
          <w:szCs w:val="24"/>
        </w:rPr>
        <w:t>;</w:t>
      </w:r>
    </w:p>
    <w:p w:rsidR="006A6F9D" w:rsidRPr="006B6A7E" w:rsidRDefault="006A6F9D" w:rsidP="006A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договор</w:t>
      </w:r>
      <w:r w:rsidR="00C938FA">
        <w:rPr>
          <w:rFonts w:ascii="Times New Roman" w:hAnsi="Times New Roman"/>
          <w:sz w:val="24"/>
          <w:szCs w:val="24"/>
        </w:rPr>
        <w:t>а</w:t>
      </w:r>
      <w:r w:rsidRPr="006B6A7E">
        <w:rPr>
          <w:rFonts w:ascii="Times New Roman" w:hAnsi="Times New Roman"/>
          <w:sz w:val="24"/>
          <w:szCs w:val="24"/>
        </w:rPr>
        <w:t xml:space="preserve"> (соглашени</w:t>
      </w:r>
      <w:r w:rsidR="00C938FA">
        <w:rPr>
          <w:rFonts w:ascii="Times New Roman" w:hAnsi="Times New Roman"/>
          <w:sz w:val="24"/>
          <w:szCs w:val="24"/>
        </w:rPr>
        <w:t>я</w:t>
      </w:r>
      <w:r w:rsidRPr="006B6A7E">
        <w:rPr>
          <w:rFonts w:ascii="Times New Roman" w:hAnsi="Times New Roman"/>
          <w:sz w:val="24"/>
          <w:szCs w:val="24"/>
        </w:rPr>
        <w:t>) о предоставлении субсидии юридическому лицу (за исключением субсидии муниципальному бюджетному или автономному учреждению), индивидуальному предпринимателю или физическому лицу - производителю товаров, работ, услуг;</w:t>
      </w:r>
    </w:p>
    <w:p w:rsidR="006A6F9D" w:rsidRPr="006B6A7E" w:rsidRDefault="006A6F9D" w:rsidP="006A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налогов</w:t>
      </w:r>
      <w:r w:rsidR="00C938FA">
        <w:rPr>
          <w:rFonts w:ascii="Times New Roman" w:hAnsi="Times New Roman"/>
          <w:sz w:val="24"/>
          <w:szCs w:val="24"/>
        </w:rPr>
        <w:t>ой</w:t>
      </w:r>
      <w:r w:rsidRPr="006B6A7E">
        <w:rPr>
          <w:rFonts w:ascii="Times New Roman" w:hAnsi="Times New Roman"/>
          <w:sz w:val="24"/>
          <w:szCs w:val="24"/>
        </w:rPr>
        <w:t xml:space="preserve"> деклараци</w:t>
      </w:r>
      <w:r w:rsidR="00C938FA">
        <w:rPr>
          <w:rFonts w:ascii="Times New Roman" w:hAnsi="Times New Roman"/>
          <w:sz w:val="24"/>
          <w:szCs w:val="24"/>
        </w:rPr>
        <w:t>и</w:t>
      </w:r>
      <w:r w:rsidRPr="006B6A7E">
        <w:rPr>
          <w:rFonts w:ascii="Times New Roman" w:hAnsi="Times New Roman"/>
          <w:sz w:val="24"/>
          <w:szCs w:val="24"/>
        </w:rPr>
        <w:t>, налоговый расч</w:t>
      </w:r>
      <w:r w:rsidR="00C938FA">
        <w:rPr>
          <w:rFonts w:ascii="Times New Roman" w:hAnsi="Times New Roman"/>
          <w:sz w:val="24"/>
          <w:szCs w:val="24"/>
        </w:rPr>
        <w:t>ё</w:t>
      </w:r>
      <w:r w:rsidRPr="006B6A7E">
        <w:rPr>
          <w:rFonts w:ascii="Times New Roman" w:hAnsi="Times New Roman"/>
          <w:sz w:val="24"/>
          <w:szCs w:val="24"/>
        </w:rPr>
        <w:t>т (расч</w:t>
      </w:r>
      <w:r w:rsidR="00C938FA">
        <w:rPr>
          <w:rFonts w:ascii="Times New Roman" w:hAnsi="Times New Roman"/>
          <w:sz w:val="24"/>
          <w:szCs w:val="24"/>
        </w:rPr>
        <w:t>ё</w:t>
      </w:r>
      <w:r w:rsidRPr="006B6A7E">
        <w:rPr>
          <w:rFonts w:ascii="Times New Roman" w:hAnsi="Times New Roman"/>
          <w:sz w:val="24"/>
          <w:szCs w:val="24"/>
        </w:rPr>
        <w:t>т авансовых платежей), расч</w:t>
      </w:r>
      <w:r w:rsidR="00C938FA">
        <w:rPr>
          <w:rFonts w:ascii="Times New Roman" w:hAnsi="Times New Roman"/>
          <w:sz w:val="24"/>
          <w:szCs w:val="24"/>
        </w:rPr>
        <w:t>ё</w:t>
      </w:r>
      <w:r w:rsidRPr="006B6A7E">
        <w:rPr>
          <w:rFonts w:ascii="Times New Roman" w:hAnsi="Times New Roman"/>
          <w:sz w:val="24"/>
          <w:szCs w:val="24"/>
        </w:rPr>
        <w:t>т по страховым взносам, решение налогового органа о взыскании налога, сбора, пеней и штрафов;</w:t>
      </w:r>
    </w:p>
    <w:p w:rsidR="006A6F9D" w:rsidRPr="006B6A7E" w:rsidRDefault="006A6F9D" w:rsidP="006A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исполнительн</w:t>
      </w:r>
      <w:r w:rsidR="00C938FA">
        <w:rPr>
          <w:rFonts w:ascii="Times New Roman" w:hAnsi="Times New Roman"/>
          <w:sz w:val="24"/>
          <w:szCs w:val="24"/>
        </w:rPr>
        <w:t>ого</w:t>
      </w:r>
      <w:r w:rsidRPr="006B6A7E">
        <w:rPr>
          <w:rFonts w:ascii="Times New Roman" w:hAnsi="Times New Roman"/>
          <w:sz w:val="24"/>
          <w:szCs w:val="24"/>
        </w:rPr>
        <w:t xml:space="preserve"> лист</w:t>
      </w:r>
      <w:r w:rsidR="00C938FA">
        <w:rPr>
          <w:rFonts w:ascii="Times New Roman" w:hAnsi="Times New Roman"/>
          <w:sz w:val="24"/>
          <w:szCs w:val="24"/>
        </w:rPr>
        <w:t>а</w:t>
      </w:r>
      <w:r w:rsidRPr="006B6A7E">
        <w:rPr>
          <w:rFonts w:ascii="Times New Roman" w:hAnsi="Times New Roman"/>
          <w:sz w:val="24"/>
          <w:szCs w:val="24"/>
        </w:rPr>
        <w:t>, судебн</w:t>
      </w:r>
      <w:r w:rsidR="00C938FA">
        <w:rPr>
          <w:rFonts w:ascii="Times New Roman" w:hAnsi="Times New Roman"/>
          <w:sz w:val="24"/>
          <w:szCs w:val="24"/>
        </w:rPr>
        <w:t>ого</w:t>
      </w:r>
      <w:r w:rsidRPr="006B6A7E">
        <w:rPr>
          <w:rFonts w:ascii="Times New Roman" w:hAnsi="Times New Roman"/>
          <w:sz w:val="24"/>
          <w:szCs w:val="24"/>
        </w:rPr>
        <w:t xml:space="preserve"> приказ</w:t>
      </w:r>
      <w:r w:rsidR="00C938FA">
        <w:rPr>
          <w:rFonts w:ascii="Times New Roman" w:hAnsi="Times New Roman"/>
          <w:sz w:val="24"/>
          <w:szCs w:val="24"/>
        </w:rPr>
        <w:t>а</w:t>
      </w:r>
      <w:r w:rsidRPr="006B6A7E">
        <w:rPr>
          <w:rFonts w:ascii="Times New Roman" w:hAnsi="Times New Roman"/>
          <w:sz w:val="24"/>
          <w:szCs w:val="24"/>
        </w:rPr>
        <w:t>;</w:t>
      </w:r>
    </w:p>
    <w:p w:rsidR="006A6F9D" w:rsidRPr="006B6A7E" w:rsidRDefault="006A6F9D" w:rsidP="006A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ино</w:t>
      </w:r>
      <w:r w:rsidR="00C938FA">
        <w:rPr>
          <w:rFonts w:ascii="Times New Roman" w:hAnsi="Times New Roman"/>
          <w:sz w:val="24"/>
          <w:szCs w:val="24"/>
        </w:rPr>
        <w:t>го</w:t>
      </w:r>
      <w:r w:rsidRPr="006B6A7E">
        <w:rPr>
          <w:rFonts w:ascii="Times New Roman" w:hAnsi="Times New Roman"/>
          <w:sz w:val="24"/>
          <w:szCs w:val="24"/>
        </w:rPr>
        <w:t xml:space="preserve"> документ</w:t>
      </w:r>
      <w:r w:rsidR="00C938FA">
        <w:rPr>
          <w:rFonts w:ascii="Times New Roman" w:hAnsi="Times New Roman"/>
          <w:sz w:val="24"/>
          <w:szCs w:val="24"/>
        </w:rPr>
        <w:t>а</w:t>
      </w:r>
      <w:r w:rsidRPr="006B6A7E">
        <w:rPr>
          <w:rFonts w:ascii="Times New Roman" w:hAnsi="Times New Roman"/>
          <w:sz w:val="24"/>
          <w:szCs w:val="24"/>
        </w:rPr>
        <w:t>, в соответствии с которым возникает обязательство.</w:t>
      </w:r>
    </w:p>
    <w:p w:rsidR="00C938FA" w:rsidRPr="00C938FA" w:rsidRDefault="006A6F9D" w:rsidP="00C93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8FA">
        <w:rPr>
          <w:rFonts w:ascii="Times New Roman" w:hAnsi="Times New Roman"/>
          <w:i/>
          <w:iCs/>
          <w:sz w:val="24"/>
          <w:szCs w:val="24"/>
        </w:rPr>
        <w:lastRenderedPageBreak/>
        <w:t xml:space="preserve">(Основание: </w:t>
      </w:r>
      <w:hyperlink r:id="rId41" w:history="1">
        <w:r w:rsidRPr="00C938FA">
          <w:rPr>
            <w:rFonts w:ascii="Times New Roman" w:hAnsi="Times New Roman"/>
            <w:i/>
            <w:iCs/>
            <w:sz w:val="24"/>
            <w:szCs w:val="24"/>
          </w:rPr>
          <w:t>п. 3 ст. 219</w:t>
        </w:r>
      </w:hyperlink>
      <w:r w:rsidRPr="00C938FA">
        <w:rPr>
          <w:rFonts w:ascii="Times New Roman" w:hAnsi="Times New Roman"/>
          <w:i/>
          <w:iCs/>
          <w:sz w:val="24"/>
          <w:szCs w:val="24"/>
        </w:rPr>
        <w:t xml:space="preserve"> БК РФ, </w:t>
      </w:r>
      <w:hyperlink r:id="rId42" w:history="1">
        <w:r w:rsidRPr="00C938FA">
          <w:rPr>
            <w:rFonts w:ascii="Times New Roman" w:hAnsi="Times New Roman"/>
            <w:i/>
            <w:iCs/>
            <w:sz w:val="24"/>
            <w:szCs w:val="24"/>
          </w:rPr>
          <w:t>п. п. 6</w:t>
        </w:r>
      </w:hyperlink>
      <w:r w:rsidRPr="00C938FA">
        <w:rPr>
          <w:rFonts w:ascii="Times New Roman" w:hAnsi="Times New Roman"/>
          <w:i/>
          <w:iCs/>
          <w:sz w:val="24"/>
          <w:szCs w:val="24"/>
        </w:rPr>
        <w:t xml:space="preserve">, </w:t>
      </w:r>
      <w:hyperlink r:id="rId43" w:history="1">
        <w:r w:rsidRPr="00C938FA">
          <w:rPr>
            <w:rFonts w:ascii="Times New Roman" w:hAnsi="Times New Roman"/>
            <w:i/>
            <w:iCs/>
            <w:sz w:val="24"/>
            <w:szCs w:val="24"/>
          </w:rPr>
          <w:t>318</w:t>
        </w:r>
      </w:hyperlink>
      <w:r w:rsidRPr="00C938FA">
        <w:rPr>
          <w:rFonts w:ascii="Times New Roman" w:hAnsi="Times New Roman"/>
          <w:i/>
          <w:iCs/>
          <w:sz w:val="24"/>
          <w:szCs w:val="24"/>
        </w:rPr>
        <w:t xml:space="preserve"> Инструкции N 157н</w:t>
      </w:r>
      <w:r w:rsidR="00C938FA" w:rsidRPr="00C938F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44" w:history="1">
        <w:r w:rsidR="00C938FA" w:rsidRPr="00C938FA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="00C938FA" w:rsidRPr="00C938FA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политика")</w:t>
      </w:r>
    </w:p>
    <w:p w:rsidR="006A6F9D" w:rsidRPr="006B6A7E" w:rsidRDefault="006A6F9D" w:rsidP="006A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47CB" w:rsidRPr="006B6A7E" w:rsidRDefault="00EB5694" w:rsidP="008A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 w:rsidR="008A47CB" w:rsidRPr="006B6A7E">
        <w:rPr>
          <w:rFonts w:ascii="Times New Roman" w:hAnsi="Times New Roman"/>
          <w:sz w:val="24"/>
          <w:szCs w:val="24"/>
        </w:rPr>
        <w:t>. Документы, подтверждающие возникновение денежных обязательств:</w:t>
      </w:r>
    </w:p>
    <w:p w:rsidR="008A47CB" w:rsidRPr="006B6A7E" w:rsidRDefault="008A47CB" w:rsidP="008A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расч</w:t>
      </w:r>
      <w:r w:rsidR="003B3B8E">
        <w:rPr>
          <w:rFonts w:ascii="Times New Roman" w:hAnsi="Times New Roman"/>
          <w:sz w:val="24"/>
          <w:szCs w:val="24"/>
        </w:rPr>
        <w:t>ё</w:t>
      </w:r>
      <w:r w:rsidRPr="006B6A7E">
        <w:rPr>
          <w:rFonts w:ascii="Times New Roman" w:hAnsi="Times New Roman"/>
          <w:sz w:val="24"/>
          <w:szCs w:val="24"/>
        </w:rPr>
        <w:t xml:space="preserve">тная ведомость </w:t>
      </w:r>
      <w:hyperlink r:id="rId45" w:history="1">
        <w:r w:rsidRPr="006B6A7E">
          <w:rPr>
            <w:rFonts w:ascii="Times New Roman" w:hAnsi="Times New Roman"/>
            <w:sz w:val="24"/>
            <w:szCs w:val="24"/>
          </w:rPr>
          <w:t>(ф. 0504402)</w:t>
        </w:r>
      </w:hyperlink>
      <w:r w:rsidRPr="006B6A7E">
        <w:rPr>
          <w:rFonts w:ascii="Times New Roman" w:hAnsi="Times New Roman"/>
          <w:sz w:val="24"/>
          <w:szCs w:val="24"/>
        </w:rPr>
        <w:t>;</w:t>
      </w:r>
    </w:p>
    <w:p w:rsidR="008A47CB" w:rsidRPr="006B6A7E" w:rsidRDefault="008A47CB" w:rsidP="008A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муниципальный контракт (договор) в случае осуществления авансовых платежей в соответствии с его условиями;</w:t>
      </w:r>
    </w:p>
    <w:p w:rsidR="008A47CB" w:rsidRPr="006B6A7E" w:rsidRDefault="008A47CB" w:rsidP="008A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муниципальный контракт (договор) в случае внесения арендной платы;</w:t>
      </w:r>
    </w:p>
    <w:p w:rsidR="008A47CB" w:rsidRPr="006B6A7E" w:rsidRDefault="008A47CB" w:rsidP="008A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справка-расч</w:t>
      </w:r>
      <w:r w:rsidR="003B3B8E">
        <w:rPr>
          <w:rFonts w:ascii="Times New Roman" w:hAnsi="Times New Roman"/>
          <w:sz w:val="24"/>
          <w:szCs w:val="24"/>
        </w:rPr>
        <w:t>ё</w:t>
      </w:r>
      <w:r w:rsidRPr="006B6A7E">
        <w:rPr>
          <w:rFonts w:ascii="Times New Roman" w:hAnsi="Times New Roman"/>
          <w:sz w:val="24"/>
          <w:szCs w:val="24"/>
        </w:rPr>
        <w:t>т или иной документ, являющийся основанием для оплаты неустойки;</w:t>
      </w:r>
    </w:p>
    <w:p w:rsidR="008A47CB" w:rsidRPr="006B6A7E" w:rsidRDefault="008A47CB" w:rsidP="008A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сч</w:t>
      </w:r>
      <w:r w:rsidR="003B3B8E">
        <w:rPr>
          <w:rFonts w:ascii="Times New Roman" w:hAnsi="Times New Roman"/>
          <w:sz w:val="24"/>
          <w:szCs w:val="24"/>
        </w:rPr>
        <w:t>ё</w:t>
      </w:r>
      <w:r w:rsidRPr="006B6A7E">
        <w:rPr>
          <w:rFonts w:ascii="Times New Roman" w:hAnsi="Times New Roman"/>
          <w:sz w:val="24"/>
          <w:szCs w:val="24"/>
        </w:rPr>
        <w:t>т, сч</w:t>
      </w:r>
      <w:r w:rsidR="003B3B8E">
        <w:rPr>
          <w:rFonts w:ascii="Times New Roman" w:hAnsi="Times New Roman"/>
          <w:sz w:val="24"/>
          <w:szCs w:val="24"/>
        </w:rPr>
        <w:t>ё</w:t>
      </w:r>
      <w:r w:rsidRPr="006B6A7E">
        <w:rPr>
          <w:rFonts w:ascii="Times New Roman" w:hAnsi="Times New Roman"/>
          <w:sz w:val="24"/>
          <w:szCs w:val="24"/>
        </w:rPr>
        <w:t>т-фактура, товарная накладная, универсальный передаточный документ, справка-расч</w:t>
      </w:r>
      <w:r w:rsidR="003B3B8E">
        <w:rPr>
          <w:rFonts w:ascii="Times New Roman" w:hAnsi="Times New Roman"/>
          <w:sz w:val="24"/>
          <w:szCs w:val="24"/>
        </w:rPr>
        <w:t>ё</w:t>
      </w:r>
      <w:r w:rsidRPr="006B6A7E">
        <w:rPr>
          <w:rFonts w:ascii="Times New Roman" w:hAnsi="Times New Roman"/>
          <w:sz w:val="24"/>
          <w:szCs w:val="24"/>
        </w:rPr>
        <w:t>т, чек;</w:t>
      </w:r>
    </w:p>
    <w:p w:rsidR="008A47CB" w:rsidRPr="006B6A7E" w:rsidRDefault="008A47CB" w:rsidP="008A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акт выполненных работ (оказанных услуг), акт при</w:t>
      </w:r>
      <w:r w:rsidR="003B3B8E">
        <w:rPr>
          <w:rFonts w:ascii="Times New Roman" w:hAnsi="Times New Roman"/>
          <w:sz w:val="24"/>
          <w:szCs w:val="24"/>
        </w:rPr>
        <w:t>ё</w:t>
      </w:r>
      <w:r w:rsidRPr="006B6A7E">
        <w:rPr>
          <w:rFonts w:ascii="Times New Roman" w:hAnsi="Times New Roman"/>
          <w:sz w:val="24"/>
          <w:szCs w:val="24"/>
        </w:rPr>
        <w:t>ма-передачи;</w:t>
      </w:r>
    </w:p>
    <w:p w:rsidR="008A47CB" w:rsidRPr="006B6A7E" w:rsidRDefault="008A47CB" w:rsidP="008A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налоговая декларация, налоговый расч</w:t>
      </w:r>
      <w:r w:rsidR="003B3B8E">
        <w:rPr>
          <w:rFonts w:ascii="Times New Roman" w:hAnsi="Times New Roman"/>
          <w:sz w:val="24"/>
          <w:szCs w:val="24"/>
        </w:rPr>
        <w:t>ё</w:t>
      </w:r>
      <w:r w:rsidRPr="006B6A7E">
        <w:rPr>
          <w:rFonts w:ascii="Times New Roman" w:hAnsi="Times New Roman"/>
          <w:sz w:val="24"/>
          <w:szCs w:val="24"/>
        </w:rPr>
        <w:t>т (расч</w:t>
      </w:r>
      <w:r w:rsidR="003B3B8E">
        <w:rPr>
          <w:rFonts w:ascii="Times New Roman" w:hAnsi="Times New Roman"/>
          <w:sz w:val="24"/>
          <w:szCs w:val="24"/>
        </w:rPr>
        <w:t>ё</w:t>
      </w:r>
      <w:r w:rsidRPr="006B6A7E">
        <w:rPr>
          <w:rFonts w:ascii="Times New Roman" w:hAnsi="Times New Roman"/>
          <w:sz w:val="24"/>
          <w:szCs w:val="24"/>
        </w:rPr>
        <w:t>т авансовых платежей), расч</w:t>
      </w:r>
      <w:r w:rsidR="003B3B8E">
        <w:rPr>
          <w:rFonts w:ascii="Times New Roman" w:hAnsi="Times New Roman"/>
          <w:sz w:val="24"/>
          <w:szCs w:val="24"/>
        </w:rPr>
        <w:t>ё</w:t>
      </w:r>
      <w:r w:rsidRPr="006B6A7E">
        <w:rPr>
          <w:rFonts w:ascii="Times New Roman" w:hAnsi="Times New Roman"/>
          <w:sz w:val="24"/>
          <w:szCs w:val="24"/>
        </w:rPr>
        <w:t>т по страховым взносам, решение налогового органа о взыскании налога, сбора, пеней и штрафов;</w:t>
      </w:r>
    </w:p>
    <w:p w:rsidR="008A47CB" w:rsidRPr="006B6A7E" w:rsidRDefault="008A47CB" w:rsidP="008A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исполнительный лист, судебный приказ;</w:t>
      </w:r>
    </w:p>
    <w:p w:rsidR="008A47CB" w:rsidRPr="006B6A7E" w:rsidRDefault="008A47CB" w:rsidP="008A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график выплат по исполнительному документу, предусматривающему выплаты периодического характера;</w:t>
      </w:r>
    </w:p>
    <w:p w:rsidR="008A47CB" w:rsidRPr="006B6A7E" w:rsidRDefault="008A47CB" w:rsidP="008A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 xml:space="preserve">- бухгалтерская справка </w:t>
      </w:r>
      <w:hyperlink r:id="rId46" w:history="1">
        <w:r w:rsidRPr="006B6A7E">
          <w:rPr>
            <w:rFonts w:ascii="Times New Roman" w:hAnsi="Times New Roman"/>
            <w:sz w:val="24"/>
            <w:szCs w:val="24"/>
          </w:rPr>
          <w:t>(ф. 0504833)</w:t>
        </w:r>
      </w:hyperlink>
      <w:r w:rsidRPr="006B6A7E">
        <w:rPr>
          <w:rFonts w:ascii="Times New Roman" w:hAnsi="Times New Roman"/>
          <w:sz w:val="24"/>
          <w:szCs w:val="24"/>
        </w:rPr>
        <w:t>;</w:t>
      </w:r>
    </w:p>
    <w:p w:rsidR="008A47CB" w:rsidRPr="006B6A7E" w:rsidRDefault="008A47CB" w:rsidP="008A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универсальный передаточный документ;</w:t>
      </w:r>
    </w:p>
    <w:p w:rsidR="008A47CB" w:rsidRPr="006B6A7E" w:rsidRDefault="008A47CB" w:rsidP="008A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иной документ, подтверждающий возникновение денежного обязательства по обязательству.</w:t>
      </w:r>
    </w:p>
    <w:p w:rsidR="008A47CB" w:rsidRPr="006B6A7E" w:rsidRDefault="008A47CB" w:rsidP="008A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iCs/>
          <w:sz w:val="24"/>
          <w:szCs w:val="24"/>
        </w:rPr>
        <w:t xml:space="preserve">(Основание: </w:t>
      </w:r>
      <w:hyperlink r:id="rId47" w:history="1">
        <w:r w:rsidRPr="006B6A7E">
          <w:rPr>
            <w:rFonts w:ascii="Times New Roman" w:hAnsi="Times New Roman"/>
            <w:iCs/>
            <w:sz w:val="24"/>
            <w:szCs w:val="24"/>
          </w:rPr>
          <w:t>п. 4 ст. 219</w:t>
        </w:r>
      </w:hyperlink>
      <w:r w:rsidRPr="006B6A7E">
        <w:rPr>
          <w:rFonts w:ascii="Times New Roman" w:hAnsi="Times New Roman"/>
          <w:iCs/>
          <w:sz w:val="24"/>
          <w:szCs w:val="24"/>
        </w:rPr>
        <w:t xml:space="preserve"> БК РФ, </w:t>
      </w:r>
      <w:hyperlink r:id="rId48" w:history="1">
        <w:r w:rsidRPr="006B6A7E">
          <w:rPr>
            <w:rFonts w:ascii="Times New Roman" w:hAnsi="Times New Roman"/>
            <w:iCs/>
            <w:sz w:val="24"/>
            <w:szCs w:val="24"/>
          </w:rPr>
          <w:t>п. 318</w:t>
        </w:r>
      </w:hyperlink>
      <w:r w:rsidRPr="006B6A7E">
        <w:rPr>
          <w:rFonts w:ascii="Times New Roman" w:hAnsi="Times New Roman"/>
          <w:iCs/>
          <w:sz w:val="24"/>
          <w:szCs w:val="24"/>
        </w:rPr>
        <w:t xml:space="preserve"> Инструкции N 157н)</w:t>
      </w:r>
    </w:p>
    <w:p w:rsidR="00EB5694" w:rsidRDefault="00EB5694" w:rsidP="00B72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24"/>
          <w:szCs w:val="24"/>
        </w:rPr>
      </w:pPr>
    </w:p>
    <w:p w:rsidR="00B7226D" w:rsidRPr="00A556B4" w:rsidRDefault="00EB5694" w:rsidP="00B72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bCs/>
          <w:sz w:val="24"/>
          <w:szCs w:val="24"/>
        </w:rPr>
        <w:t>8</w:t>
      </w:r>
      <w:r w:rsidR="00B7226D" w:rsidRPr="00A556B4">
        <w:rPr>
          <w:rFonts w:ascii="Times New Roman" w:hAnsi="Times New Roman" w:cs="Times New Roman"/>
          <w:bCs/>
          <w:sz w:val="24"/>
          <w:szCs w:val="24"/>
        </w:rPr>
        <w:t>. Обесценение активов</w:t>
      </w:r>
    </w:p>
    <w:p w:rsidR="00B7226D" w:rsidRPr="00EB569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EB5694" w:rsidRDefault="00EB5694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226D" w:rsidRPr="00EB5694">
        <w:rPr>
          <w:rFonts w:ascii="Times New Roman" w:hAnsi="Times New Roman" w:cs="Times New Roman"/>
          <w:sz w:val="24"/>
          <w:szCs w:val="24"/>
        </w:rPr>
        <w:t>.1. Наличие признаков возможного обесценения (снижения убытка) проверяется при инвентаризации соответствующих активов, проводимой при составлении годовой отч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B7226D" w:rsidRPr="00EB5694">
        <w:rPr>
          <w:rFonts w:ascii="Times New Roman" w:hAnsi="Times New Roman" w:cs="Times New Roman"/>
          <w:sz w:val="24"/>
          <w:szCs w:val="24"/>
        </w:rPr>
        <w:t>тности.</w:t>
      </w:r>
    </w:p>
    <w:p w:rsidR="00B7226D" w:rsidRPr="00EB569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94">
        <w:rPr>
          <w:rFonts w:ascii="Times New Roman" w:hAnsi="Times New Roman" w:cs="Times New Roman"/>
          <w:sz w:val="24"/>
          <w:szCs w:val="24"/>
        </w:rPr>
        <w:t xml:space="preserve">Решение о проведении такой проверки в иных случаях принимает </w:t>
      </w:r>
      <w:r w:rsidR="00EB5694" w:rsidRPr="00EB5694">
        <w:rPr>
          <w:rFonts w:ascii="Times New Roman" w:hAnsi="Times New Roman" w:cs="Times New Roman"/>
          <w:sz w:val="24"/>
          <w:szCs w:val="24"/>
        </w:rPr>
        <w:t>руководитель</w:t>
      </w:r>
      <w:r w:rsidRPr="00EB5694">
        <w:rPr>
          <w:rFonts w:ascii="Times New Roman" w:hAnsi="Times New Roman" w:cs="Times New Roman"/>
          <w:sz w:val="24"/>
          <w:szCs w:val="24"/>
        </w:rPr>
        <w:t xml:space="preserve"> по представлению главного бухгалтера или лица, ответственного за использование актива</w:t>
      </w:r>
      <w:r w:rsidRPr="00EB569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7226D" w:rsidRPr="00EB569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49" w:history="1">
        <w:r w:rsidRPr="00EB5694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политика", </w:t>
      </w:r>
      <w:hyperlink r:id="rId50" w:history="1">
        <w:r w:rsidRPr="00EB5694">
          <w:rPr>
            <w:rFonts w:ascii="Times New Roman" w:hAnsi="Times New Roman" w:cs="Times New Roman"/>
            <w:i/>
            <w:iCs/>
            <w:sz w:val="24"/>
            <w:szCs w:val="24"/>
          </w:rPr>
          <w:t>п. п. 5</w:t>
        </w:r>
      </w:hyperlink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51" w:history="1">
        <w:r w:rsidRPr="00EB5694">
          <w:rPr>
            <w:rFonts w:ascii="Times New Roman" w:hAnsi="Times New Roman" w:cs="Times New Roman"/>
            <w:i/>
            <w:iCs/>
            <w:sz w:val="24"/>
            <w:szCs w:val="24"/>
          </w:rPr>
          <w:t>6</w:t>
        </w:r>
      </w:hyperlink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 СГС "Обесценение активов")</w:t>
      </w:r>
    </w:p>
    <w:p w:rsidR="00EB5694" w:rsidRDefault="00EB5694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EB5694" w:rsidRDefault="006C3B9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226D" w:rsidRPr="00EB5694">
        <w:rPr>
          <w:rFonts w:ascii="Times New Roman" w:hAnsi="Times New Roman" w:cs="Times New Roman"/>
          <w:sz w:val="24"/>
          <w:szCs w:val="24"/>
        </w:rPr>
        <w:t xml:space="preserve">.2. Информация о признаках возможного обесценения (снижения убытка), выявленных в рамках инвентаризации, отражается в инвентаризационной описи (сличительной ведомости) по объектам нефинансовых активов </w:t>
      </w:r>
      <w:hyperlink r:id="rId52" w:history="1">
        <w:r w:rsidR="00B7226D" w:rsidRPr="00EB5694">
          <w:rPr>
            <w:rFonts w:ascii="Times New Roman" w:hAnsi="Times New Roman" w:cs="Times New Roman"/>
            <w:sz w:val="24"/>
            <w:szCs w:val="24"/>
          </w:rPr>
          <w:t>(ф. 0504087)</w:t>
        </w:r>
      </w:hyperlink>
      <w:r w:rsidR="00B7226D" w:rsidRPr="00EB5694">
        <w:rPr>
          <w:rFonts w:ascii="Times New Roman" w:hAnsi="Times New Roman" w:cs="Times New Roman"/>
          <w:sz w:val="24"/>
          <w:szCs w:val="24"/>
        </w:rPr>
        <w:t>.</w:t>
      </w:r>
    </w:p>
    <w:p w:rsidR="00B7226D" w:rsidRPr="00EB569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53" w:history="1">
        <w:r w:rsidRPr="00EB5694">
          <w:rPr>
            <w:rFonts w:ascii="Times New Roman" w:hAnsi="Times New Roman" w:cs="Times New Roman"/>
            <w:i/>
            <w:iCs/>
            <w:sz w:val="24"/>
            <w:szCs w:val="24"/>
          </w:rPr>
          <w:t>п. п. 6</w:t>
        </w:r>
      </w:hyperlink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54" w:history="1">
        <w:r w:rsidRPr="00EB5694">
          <w:rPr>
            <w:rFonts w:ascii="Times New Roman" w:hAnsi="Times New Roman" w:cs="Times New Roman"/>
            <w:i/>
            <w:iCs/>
            <w:sz w:val="24"/>
            <w:szCs w:val="24"/>
          </w:rPr>
          <w:t>18</w:t>
        </w:r>
      </w:hyperlink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 СГС "Обесценение активов")</w:t>
      </w:r>
    </w:p>
    <w:p w:rsidR="00EB5694" w:rsidRDefault="00EB5694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EB5694" w:rsidRDefault="006C3B9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226D" w:rsidRPr="00EB5694">
        <w:rPr>
          <w:rFonts w:ascii="Times New Roman" w:hAnsi="Times New Roman" w:cs="Times New Roman"/>
          <w:sz w:val="24"/>
          <w:szCs w:val="24"/>
        </w:rPr>
        <w:t>.3.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активов.</w:t>
      </w:r>
    </w:p>
    <w:p w:rsidR="00B7226D" w:rsidRPr="00EB569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55" w:history="1">
        <w:r w:rsidRPr="00EB5694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политика")</w:t>
      </w:r>
    </w:p>
    <w:p w:rsidR="00EB5694" w:rsidRDefault="006C3B9D" w:rsidP="00B7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226D" w:rsidRPr="00EB5694">
        <w:rPr>
          <w:rFonts w:ascii="Times New Roman" w:hAnsi="Times New Roman" w:cs="Times New Roman"/>
          <w:sz w:val="24"/>
          <w:szCs w:val="24"/>
        </w:rPr>
        <w:t>.4. По итогам рассмотрения результатов теста на обесценение оформляется представление, в котором указывается предлагаемое решение (проводить или не проводить оценку справедливой стоимости актива).</w:t>
      </w:r>
    </w:p>
    <w:p w:rsidR="00B7226D" w:rsidRPr="00EB5694" w:rsidRDefault="00EB5694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226D" w:rsidRPr="00EB5694">
        <w:rPr>
          <w:rFonts w:ascii="Times New Roman" w:hAnsi="Times New Roman" w:cs="Times New Roman"/>
          <w:sz w:val="24"/>
          <w:szCs w:val="24"/>
        </w:rPr>
        <w:t>В случае если предлагается решение о проведении оценки, также указывается оптимальный метод определения справедливой стоимости актива.</w:t>
      </w:r>
    </w:p>
    <w:p w:rsidR="00B7226D" w:rsidRPr="00EB569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56" w:history="1">
        <w:r w:rsidRPr="00EB5694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политика", </w:t>
      </w:r>
      <w:hyperlink r:id="rId57" w:history="1">
        <w:r w:rsidRPr="00EB5694">
          <w:rPr>
            <w:rFonts w:ascii="Times New Roman" w:hAnsi="Times New Roman" w:cs="Times New Roman"/>
            <w:i/>
            <w:iCs/>
            <w:sz w:val="24"/>
            <w:szCs w:val="24"/>
          </w:rPr>
          <w:t>п. п. 10</w:t>
        </w:r>
      </w:hyperlink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58" w:history="1">
        <w:r w:rsidRPr="00EB5694">
          <w:rPr>
            <w:rFonts w:ascii="Times New Roman" w:hAnsi="Times New Roman" w:cs="Times New Roman"/>
            <w:i/>
            <w:iCs/>
            <w:sz w:val="24"/>
            <w:szCs w:val="24"/>
          </w:rPr>
          <w:t>11</w:t>
        </w:r>
      </w:hyperlink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 СГС "Обесценение активов")</w:t>
      </w:r>
    </w:p>
    <w:p w:rsidR="006C3B9D" w:rsidRDefault="006C3B9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EB5694" w:rsidRDefault="006C3B9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B7226D" w:rsidRPr="00EB5694">
        <w:rPr>
          <w:rFonts w:ascii="Times New Roman" w:hAnsi="Times New Roman" w:cs="Times New Roman"/>
          <w:sz w:val="24"/>
          <w:szCs w:val="24"/>
        </w:rPr>
        <w:t xml:space="preserve">.5. При выявлении признаков возможного обесценения (снижения убытка) </w:t>
      </w:r>
      <w:r w:rsidR="00EB5694" w:rsidRPr="00EB5694">
        <w:rPr>
          <w:rFonts w:ascii="Times New Roman" w:hAnsi="Times New Roman" w:cs="Times New Roman"/>
          <w:sz w:val="24"/>
          <w:szCs w:val="24"/>
        </w:rPr>
        <w:t>руководитель</w:t>
      </w:r>
      <w:r w:rsidR="00B7226D" w:rsidRPr="00EB5694">
        <w:rPr>
          <w:rFonts w:ascii="Times New Roman" w:hAnsi="Times New Roman" w:cs="Times New Roman"/>
          <w:sz w:val="24"/>
          <w:szCs w:val="24"/>
        </w:rPr>
        <w:t xml:space="preserve"> принимает решение о необходимости (об отсутствии необходимости) определения справедливой стоимости такого актива.</w:t>
      </w:r>
    </w:p>
    <w:p w:rsidR="00B7226D" w:rsidRPr="00EB5694" w:rsidRDefault="006C3B9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226D" w:rsidRPr="00EB5694">
        <w:rPr>
          <w:rFonts w:ascii="Times New Roman" w:hAnsi="Times New Roman" w:cs="Times New Roman"/>
          <w:sz w:val="24"/>
          <w:szCs w:val="24"/>
        </w:rPr>
        <w:t>Это решение оформляется приказом с указанием метода, которым стоимость будет определена.</w:t>
      </w:r>
    </w:p>
    <w:p w:rsidR="006C3B9D" w:rsidRPr="00EB5694" w:rsidRDefault="006C3B9D" w:rsidP="006C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5694">
        <w:rPr>
          <w:rFonts w:ascii="Times New Roman" w:hAnsi="Times New Roman" w:cs="Times New Roman"/>
          <w:sz w:val="24"/>
          <w:szCs w:val="24"/>
        </w:rPr>
        <w:t>Если по результатам определения справедливой стоимости актива выявлен убыток от обесценения, то он подлежит признанию в уч</w:t>
      </w:r>
      <w:r w:rsidR="00A556B4">
        <w:rPr>
          <w:rFonts w:ascii="Times New Roman" w:hAnsi="Times New Roman" w:cs="Times New Roman"/>
          <w:sz w:val="24"/>
          <w:szCs w:val="24"/>
        </w:rPr>
        <w:t>ё</w:t>
      </w:r>
      <w:r w:rsidRPr="00EB5694">
        <w:rPr>
          <w:rFonts w:ascii="Times New Roman" w:hAnsi="Times New Roman" w:cs="Times New Roman"/>
          <w:sz w:val="24"/>
          <w:szCs w:val="24"/>
        </w:rPr>
        <w:t>те.</w:t>
      </w:r>
    </w:p>
    <w:p w:rsidR="00B7226D" w:rsidRPr="00EB5694" w:rsidRDefault="006C3B9D" w:rsidP="006C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7226D"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59" w:history="1">
        <w:r w:rsidR="00B7226D" w:rsidRPr="00EB5694">
          <w:rPr>
            <w:rFonts w:ascii="Times New Roman" w:hAnsi="Times New Roman" w:cs="Times New Roman"/>
            <w:i/>
            <w:iCs/>
            <w:sz w:val="24"/>
            <w:szCs w:val="24"/>
          </w:rPr>
          <w:t>п. п. 10</w:t>
        </w:r>
      </w:hyperlink>
      <w:r w:rsidR="00B7226D" w:rsidRPr="00EB5694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hyperlink r:id="rId60" w:history="1">
        <w:r w:rsidRPr="00EB5694">
          <w:rPr>
            <w:rFonts w:ascii="Times New Roman" w:hAnsi="Times New Roman" w:cs="Times New Roman"/>
            <w:i/>
            <w:iCs/>
            <w:sz w:val="24"/>
            <w:szCs w:val="24"/>
          </w:rPr>
          <w:t>5</w:t>
        </w:r>
      </w:hyperlink>
      <w:r>
        <w:t xml:space="preserve">, </w:t>
      </w:r>
      <w:hyperlink r:id="rId61" w:history="1">
        <w:r w:rsidR="00B7226D" w:rsidRPr="00EB5694">
          <w:rPr>
            <w:rFonts w:ascii="Times New Roman" w:hAnsi="Times New Roman" w:cs="Times New Roman"/>
            <w:i/>
            <w:iCs/>
            <w:sz w:val="24"/>
            <w:szCs w:val="24"/>
          </w:rPr>
          <w:t>22</w:t>
        </w:r>
      </w:hyperlink>
      <w:r w:rsidR="00B7226D"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 СГС "Обесценение активов")</w:t>
      </w:r>
    </w:p>
    <w:p w:rsidR="00B7226D" w:rsidRPr="00EB5694" w:rsidRDefault="006C3B9D" w:rsidP="00B7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226D" w:rsidRPr="00EB56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B7226D" w:rsidRPr="00EB5694">
        <w:rPr>
          <w:rFonts w:ascii="Times New Roman" w:hAnsi="Times New Roman" w:cs="Times New Roman"/>
          <w:sz w:val="24"/>
          <w:szCs w:val="24"/>
        </w:rPr>
        <w:t>. Убыток от обесценения актива и (или) изменение оставшегося срока полезного использования актива призна</w:t>
      </w:r>
      <w:r w:rsidR="00A556B4">
        <w:rPr>
          <w:rFonts w:ascii="Times New Roman" w:hAnsi="Times New Roman" w:cs="Times New Roman"/>
          <w:sz w:val="24"/>
          <w:szCs w:val="24"/>
        </w:rPr>
        <w:t>ё</w:t>
      </w:r>
      <w:r w:rsidR="00B7226D" w:rsidRPr="00EB5694">
        <w:rPr>
          <w:rFonts w:ascii="Times New Roman" w:hAnsi="Times New Roman" w:cs="Times New Roman"/>
          <w:sz w:val="24"/>
          <w:szCs w:val="24"/>
        </w:rPr>
        <w:t>тся в уч</w:t>
      </w:r>
      <w:r w:rsidR="00A556B4">
        <w:rPr>
          <w:rFonts w:ascii="Times New Roman" w:hAnsi="Times New Roman" w:cs="Times New Roman"/>
          <w:sz w:val="24"/>
          <w:szCs w:val="24"/>
        </w:rPr>
        <w:t>ё</w:t>
      </w:r>
      <w:r w:rsidR="00B7226D" w:rsidRPr="00EB5694">
        <w:rPr>
          <w:rFonts w:ascii="Times New Roman" w:hAnsi="Times New Roman" w:cs="Times New Roman"/>
          <w:sz w:val="24"/>
          <w:szCs w:val="24"/>
        </w:rPr>
        <w:t xml:space="preserve">те на основании бухгалтерской справки </w:t>
      </w:r>
      <w:hyperlink r:id="rId62" w:history="1">
        <w:r w:rsidR="00B7226D" w:rsidRPr="00EB5694">
          <w:rPr>
            <w:rFonts w:ascii="Times New Roman" w:hAnsi="Times New Roman" w:cs="Times New Roman"/>
            <w:sz w:val="24"/>
            <w:szCs w:val="24"/>
          </w:rPr>
          <w:t>(ф. 0504833)</w:t>
        </w:r>
      </w:hyperlink>
      <w:r w:rsidR="00B7226D" w:rsidRPr="00EB5694">
        <w:rPr>
          <w:rFonts w:ascii="Times New Roman" w:hAnsi="Times New Roman" w:cs="Times New Roman"/>
          <w:sz w:val="24"/>
          <w:szCs w:val="24"/>
        </w:rPr>
        <w:t xml:space="preserve"> и приказа </w:t>
      </w:r>
      <w:r w:rsidR="00EB5694" w:rsidRPr="00EB5694">
        <w:rPr>
          <w:rFonts w:ascii="Times New Roman" w:hAnsi="Times New Roman" w:cs="Times New Roman"/>
          <w:sz w:val="24"/>
          <w:szCs w:val="24"/>
        </w:rPr>
        <w:t>руководителя</w:t>
      </w:r>
      <w:r w:rsidR="00B7226D" w:rsidRPr="00EB5694">
        <w:rPr>
          <w:rFonts w:ascii="Times New Roman" w:hAnsi="Times New Roman" w:cs="Times New Roman"/>
          <w:sz w:val="24"/>
          <w:szCs w:val="24"/>
        </w:rPr>
        <w:t>.</w:t>
      </w:r>
    </w:p>
    <w:p w:rsidR="006C3B9D" w:rsidRDefault="006C3B9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5694">
        <w:rPr>
          <w:rFonts w:ascii="Times New Roman" w:hAnsi="Times New Roman" w:cs="Times New Roman"/>
          <w:sz w:val="24"/>
          <w:szCs w:val="24"/>
        </w:rPr>
        <w:t>Снижение убытка от обесценения актива и (или) изменение оставшегося срока полезного использования актива призна</w:t>
      </w:r>
      <w:r w:rsidR="00A556B4">
        <w:rPr>
          <w:rFonts w:ascii="Times New Roman" w:hAnsi="Times New Roman" w:cs="Times New Roman"/>
          <w:sz w:val="24"/>
          <w:szCs w:val="24"/>
        </w:rPr>
        <w:t>ё</w:t>
      </w:r>
      <w:r w:rsidRPr="00EB5694">
        <w:rPr>
          <w:rFonts w:ascii="Times New Roman" w:hAnsi="Times New Roman" w:cs="Times New Roman"/>
          <w:sz w:val="24"/>
          <w:szCs w:val="24"/>
        </w:rPr>
        <w:t>тся в уч</w:t>
      </w:r>
      <w:r w:rsidR="00A556B4">
        <w:rPr>
          <w:rFonts w:ascii="Times New Roman" w:hAnsi="Times New Roman" w:cs="Times New Roman"/>
          <w:sz w:val="24"/>
          <w:szCs w:val="24"/>
        </w:rPr>
        <w:t>ё</w:t>
      </w:r>
      <w:r w:rsidRPr="00EB5694">
        <w:rPr>
          <w:rFonts w:ascii="Times New Roman" w:hAnsi="Times New Roman" w:cs="Times New Roman"/>
          <w:sz w:val="24"/>
          <w:szCs w:val="24"/>
        </w:rPr>
        <w:t xml:space="preserve">те на основании бухгалтерской справки </w:t>
      </w:r>
      <w:hyperlink r:id="rId63" w:history="1">
        <w:r w:rsidRPr="00EB5694">
          <w:rPr>
            <w:rFonts w:ascii="Times New Roman" w:hAnsi="Times New Roman" w:cs="Times New Roman"/>
            <w:sz w:val="24"/>
            <w:szCs w:val="24"/>
          </w:rPr>
          <w:t>(ф. 0504833)</w:t>
        </w:r>
      </w:hyperlink>
      <w:r w:rsidRPr="00EB5694">
        <w:rPr>
          <w:rFonts w:ascii="Times New Roman" w:hAnsi="Times New Roman" w:cs="Times New Roman"/>
          <w:sz w:val="24"/>
          <w:szCs w:val="24"/>
        </w:rPr>
        <w:t xml:space="preserve"> и приказа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EB5694">
        <w:rPr>
          <w:rFonts w:ascii="Times New Roman" w:hAnsi="Times New Roman" w:cs="Times New Roman"/>
          <w:sz w:val="24"/>
          <w:szCs w:val="24"/>
        </w:rPr>
        <w:t>.</w:t>
      </w:r>
    </w:p>
    <w:p w:rsidR="00B7226D" w:rsidRPr="00EB569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Основание: </w:t>
      </w:r>
      <w:hyperlink r:id="rId64" w:history="1">
        <w:r w:rsidRPr="00EB5694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политика")</w:t>
      </w:r>
    </w:p>
    <w:p w:rsidR="00B7226D" w:rsidRPr="00EB5694" w:rsidRDefault="006C3B9D" w:rsidP="00B7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226D" w:rsidRPr="00EB56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B7226D" w:rsidRPr="00EB5694">
        <w:rPr>
          <w:rFonts w:ascii="Times New Roman" w:hAnsi="Times New Roman" w:cs="Times New Roman"/>
          <w:sz w:val="24"/>
          <w:szCs w:val="24"/>
        </w:rPr>
        <w:t>. Восстановление убытка от обесценения отражается в уч</w:t>
      </w:r>
      <w:r w:rsidR="00A556B4">
        <w:rPr>
          <w:rFonts w:ascii="Times New Roman" w:hAnsi="Times New Roman" w:cs="Times New Roman"/>
          <w:sz w:val="24"/>
          <w:szCs w:val="24"/>
        </w:rPr>
        <w:t>ё</w:t>
      </w:r>
      <w:r w:rsidR="00B7226D" w:rsidRPr="00EB5694">
        <w:rPr>
          <w:rFonts w:ascii="Times New Roman" w:hAnsi="Times New Roman" w:cs="Times New Roman"/>
          <w:sz w:val="24"/>
          <w:szCs w:val="24"/>
        </w:rPr>
        <w:t>те только в том случае, если с момента последнего признания убытка от обесценения актива был измен</w:t>
      </w:r>
      <w:r w:rsidR="00A556B4">
        <w:rPr>
          <w:rFonts w:ascii="Times New Roman" w:hAnsi="Times New Roman" w:cs="Times New Roman"/>
          <w:sz w:val="24"/>
          <w:szCs w:val="24"/>
        </w:rPr>
        <w:t>ё</w:t>
      </w:r>
      <w:r w:rsidR="00B7226D" w:rsidRPr="00EB5694">
        <w:rPr>
          <w:rFonts w:ascii="Times New Roman" w:hAnsi="Times New Roman" w:cs="Times New Roman"/>
          <w:sz w:val="24"/>
          <w:szCs w:val="24"/>
        </w:rPr>
        <w:t>н метод определения справедливой стоимости актива.</w:t>
      </w:r>
    </w:p>
    <w:p w:rsidR="00B7226D" w:rsidRPr="00EB569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65" w:history="1">
        <w:r w:rsidRPr="00EB5694">
          <w:rPr>
            <w:rFonts w:ascii="Times New Roman" w:hAnsi="Times New Roman" w:cs="Times New Roman"/>
            <w:i/>
            <w:iCs/>
            <w:sz w:val="24"/>
            <w:szCs w:val="24"/>
          </w:rPr>
          <w:t>п. 24</w:t>
        </w:r>
      </w:hyperlink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 СГС "Обесценение активов")</w:t>
      </w:r>
    </w:p>
    <w:p w:rsidR="00B7226D" w:rsidRPr="00732AE9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B7226D" w:rsidRPr="00A556B4" w:rsidRDefault="007C56B0" w:rsidP="00B72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bCs/>
          <w:sz w:val="24"/>
          <w:szCs w:val="24"/>
        </w:rPr>
        <w:t>9</w:t>
      </w:r>
      <w:r w:rsidR="00B7226D" w:rsidRPr="00A556B4">
        <w:rPr>
          <w:rFonts w:ascii="Times New Roman" w:hAnsi="Times New Roman" w:cs="Times New Roman"/>
          <w:bCs/>
          <w:sz w:val="24"/>
          <w:szCs w:val="24"/>
        </w:rPr>
        <w:t>. Забалансовый учет</w:t>
      </w:r>
    </w:p>
    <w:p w:rsidR="00D822A5" w:rsidRPr="00A556B4" w:rsidRDefault="00D822A5" w:rsidP="00D8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56B4">
        <w:rPr>
          <w:rFonts w:ascii="Times New Roman" w:hAnsi="Times New Roman" w:cs="Times New Roman"/>
          <w:i/>
          <w:iCs/>
          <w:sz w:val="24"/>
          <w:szCs w:val="24"/>
        </w:rPr>
        <w:t>(Основание:</w:t>
      </w:r>
      <w:proofErr w:type="gramEnd"/>
      <w:r w:rsidRPr="00A556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556B4">
        <w:rPr>
          <w:rFonts w:ascii="Times New Roman" w:hAnsi="Times New Roman" w:cs="Times New Roman"/>
          <w:i/>
          <w:iCs/>
          <w:sz w:val="24"/>
          <w:szCs w:val="24"/>
        </w:rPr>
        <w:t>Инструкции N 157н)</w:t>
      </w:r>
      <w:proofErr w:type="gramEnd"/>
    </w:p>
    <w:p w:rsidR="00B7226D" w:rsidRPr="00A556B4" w:rsidRDefault="00B7226D" w:rsidP="00D8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6B0" w:rsidRPr="00A556B4" w:rsidRDefault="007C56B0" w:rsidP="007C56B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556B4">
        <w:rPr>
          <w:rFonts w:ascii="Times New Roman" w:hAnsi="Times New Roman" w:cs="Times New Roman"/>
          <w:sz w:val="24"/>
          <w:szCs w:val="24"/>
        </w:rPr>
        <w:t>9.1.</w:t>
      </w:r>
      <w:r w:rsidR="00A556B4">
        <w:rPr>
          <w:rFonts w:ascii="Times New Roman" w:hAnsi="Times New Roman" w:cs="Times New Roman"/>
          <w:sz w:val="24"/>
          <w:szCs w:val="24"/>
        </w:rPr>
        <w:t xml:space="preserve"> </w:t>
      </w:r>
      <w:r w:rsidRPr="00A556B4">
        <w:rPr>
          <w:rFonts w:ascii="Times New Roman" w:hAnsi="Times New Roman" w:cs="Times New Roman"/>
          <w:sz w:val="24"/>
          <w:szCs w:val="24"/>
        </w:rPr>
        <w:t xml:space="preserve">На забалансовом </w:t>
      </w:r>
      <w:hyperlink r:id="rId66" w:history="1">
        <w:r w:rsidRPr="00A556B4">
          <w:rPr>
            <w:rFonts w:ascii="Times New Roman" w:hAnsi="Times New Roman" w:cs="Times New Roman"/>
            <w:sz w:val="24"/>
            <w:szCs w:val="24"/>
          </w:rPr>
          <w:t>счете 01</w:t>
        </w:r>
      </w:hyperlink>
      <w:r w:rsidRPr="00A556B4">
        <w:rPr>
          <w:rFonts w:ascii="Times New Roman" w:hAnsi="Times New Roman" w:cs="Times New Roman"/>
          <w:sz w:val="24"/>
          <w:szCs w:val="24"/>
        </w:rPr>
        <w:t xml:space="preserve"> "</w:t>
      </w:r>
      <w:r w:rsidRPr="00A556B4">
        <w:rPr>
          <w:rFonts w:ascii="Times New Roman" w:hAnsi="Times New Roman" w:cs="Times New Roman"/>
          <w:szCs w:val="22"/>
        </w:rPr>
        <w:t xml:space="preserve">"Имущество, полученное в пользование" </w:t>
      </w:r>
      <w:r w:rsidRPr="00A556B4">
        <w:rPr>
          <w:rFonts w:ascii="Times New Roman" w:hAnsi="Times New Roman" w:cs="Times New Roman"/>
          <w:sz w:val="24"/>
          <w:szCs w:val="24"/>
        </w:rPr>
        <w:t>вед</w:t>
      </w:r>
      <w:r w:rsidR="00A556B4">
        <w:rPr>
          <w:rFonts w:ascii="Times New Roman" w:hAnsi="Times New Roman" w:cs="Times New Roman"/>
          <w:sz w:val="24"/>
          <w:szCs w:val="24"/>
        </w:rPr>
        <w:t>ё</w:t>
      </w:r>
      <w:r w:rsidRPr="00A556B4">
        <w:rPr>
          <w:rFonts w:ascii="Times New Roman" w:hAnsi="Times New Roman" w:cs="Times New Roman"/>
          <w:sz w:val="24"/>
          <w:szCs w:val="24"/>
        </w:rPr>
        <w:t xml:space="preserve">тся </w:t>
      </w:r>
      <w:r w:rsidR="00A556B4" w:rsidRPr="00A556B4">
        <w:rPr>
          <w:rFonts w:ascii="Times New Roman" w:hAnsi="Times New Roman" w:cs="Times New Roman"/>
          <w:sz w:val="24"/>
          <w:szCs w:val="24"/>
        </w:rPr>
        <w:t>уч</w:t>
      </w:r>
      <w:r w:rsidR="00A556B4">
        <w:rPr>
          <w:rFonts w:ascii="Times New Roman" w:hAnsi="Times New Roman" w:cs="Times New Roman"/>
          <w:sz w:val="24"/>
          <w:szCs w:val="24"/>
        </w:rPr>
        <w:t>ё</w:t>
      </w:r>
      <w:r w:rsidR="00A556B4" w:rsidRPr="00A556B4">
        <w:rPr>
          <w:rFonts w:ascii="Times New Roman" w:hAnsi="Times New Roman" w:cs="Times New Roman"/>
          <w:sz w:val="24"/>
          <w:szCs w:val="24"/>
        </w:rPr>
        <w:t>т</w:t>
      </w:r>
      <w:r w:rsidR="00A556B4" w:rsidRPr="00A556B4">
        <w:rPr>
          <w:rFonts w:ascii="Times New Roman" w:hAnsi="Times New Roman" w:cs="Times New Roman"/>
          <w:szCs w:val="22"/>
        </w:rPr>
        <w:t xml:space="preserve"> </w:t>
      </w:r>
      <w:r w:rsidR="00D822A5" w:rsidRPr="00A556B4">
        <w:rPr>
          <w:rFonts w:ascii="Times New Roman" w:hAnsi="Times New Roman" w:cs="Times New Roman"/>
          <w:szCs w:val="22"/>
        </w:rPr>
        <w:t>имущества,</w:t>
      </w:r>
      <w:r w:rsidRPr="00A556B4">
        <w:rPr>
          <w:rFonts w:ascii="Times New Roman" w:hAnsi="Times New Roman" w:cs="Times New Roman"/>
          <w:szCs w:val="22"/>
        </w:rPr>
        <w:t xml:space="preserve"> полученного учреждением в пользование, не являющегося объектами аренды; неисключительные права пользования на результаты интеллектуальной деятельности.</w:t>
      </w:r>
    </w:p>
    <w:p w:rsidR="007C56B0" w:rsidRPr="00A556B4" w:rsidRDefault="007C56B0" w:rsidP="007C56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0F29" w:rsidRPr="00A556B4" w:rsidRDefault="007C56B0" w:rsidP="007C56B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556B4">
        <w:rPr>
          <w:rFonts w:ascii="Times New Roman" w:hAnsi="Times New Roman" w:cs="Times New Roman"/>
          <w:sz w:val="24"/>
          <w:szCs w:val="24"/>
        </w:rPr>
        <w:t>9.2.</w:t>
      </w:r>
      <w:r w:rsidR="002F0F29" w:rsidRPr="00A556B4">
        <w:rPr>
          <w:rFonts w:ascii="Times New Roman" w:hAnsi="Times New Roman"/>
          <w:sz w:val="24"/>
          <w:szCs w:val="24"/>
        </w:rPr>
        <w:t xml:space="preserve"> </w:t>
      </w:r>
      <w:r w:rsidR="00A556B4">
        <w:rPr>
          <w:rFonts w:ascii="Times New Roman" w:hAnsi="Times New Roman"/>
          <w:sz w:val="24"/>
          <w:szCs w:val="24"/>
        </w:rPr>
        <w:t>На</w:t>
      </w:r>
      <w:r w:rsidR="002F0F29" w:rsidRPr="00A556B4">
        <w:rPr>
          <w:rFonts w:ascii="Times New Roman" w:hAnsi="Times New Roman"/>
          <w:sz w:val="24"/>
          <w:szCs w:val="24"/>
        </w:rPr>
        <w:t xml:space="preserve"> забалансовом счёте 02 «Материальные ценности, принятые на хранение» </w:t>
      </w:r>
      <w:r w:rsidR="00A556B4">
        <w:rPr>
          <w:rFonts w:ascii="Times New Roman" w:hAnsi="Times New Roman"/>
          <w:sz w:val="24"/>
          <w:szCs w:val="24"/>
        </w:rPr>
        <w:t>у</w:t>
      </w:r>
      <w:r w:rsidR="002F0F29" w:rsidRPr="00A556B4">
        <w:rPr>
          <w:rFonts w:ascii="Times New Roman" w:hAnsi="Times New Roman"/>
          <w:sz w:val="24"/>
          <w:szCs w:val="24"/>
        </w:rPr>
        <w:t xml:space="preserve">чёту подлежат списанные,  но не утилизированные (ликвидированные) основные средства. </w:t>
      </w:r>
    </w:p>
    <w:p w:rsidR="00D822A5" w:rsidRPr="00A556B4" w:rsidRDefault="00D822A5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A556B4" w:rsidRDefault="007C56B0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sz w:val="24"/>
          <w:szCs w:val="24"/>
        </w:rPr>
        <w:t>9.3.</w:t>
      </w:r>
      <w:r w:rsidR="00B7226D" w:rsidRPr="00A556B4">
        <w:rPr>
          <w:rFonts w:ascii="Times New Roman" w:hAnsi="Times New Roman" w:cs="Times New Roman"/>
          <w:sz w:val="24"/>
          <w:szCs w:val="24"/>
        </w:rPr>
        <w:t xml:space="preserve"> На забалансовом </w:t>
      </w:r>
      <w:hyperlink r:id="rId67" w:history="1">
        <w:r w:rsidR="00B7226D" w:rsidRPr="00A556B4">
          <w:rPr>
            <w:rFonts w:ascii="Times New Roman" w:hAnsi="Times New Roman" w:cs="Times New Roman"/>
            <w:sz w:val="24"/>
            <w:szCs w:val="24"/>
          </w:rPr>
          <w:t>сч</w:t>
        </w:r>
        <w:r w:rsidR="00A556B4">
          <w:rPr>
            <w:rFonts w:ascii="Times New Roman" w:hAnsi="Times New Roman" w:cs="Times New Roman"/>
            <w:sz w:val="24"/>
            <w:szCs w:val="24"/>
          </w:rPr>
          <w:t>ё</w:t>
        </w:r>
        <w:r w:rsidR="00B7226D" w:rsidRPr="00A556B4">
          <w:rPr>
            <w:rFonts w:ascii="Times New Roman" w:hAnsi="Times New Roman" w:cs="Times New Roman"/>
            <w:sz w:val="24"/>
            <w:szCs w:val="24"/>
          </w:rPr>
          <w:t>те 03</w:t>
        </w:r>
      </w:hyperlink>
      <w:r w:rsidR="00B7226D" w:rsidRPr="00A556B4">
        <w:rPr>
          <w:rFonts w:ascii="Times New Roman" w:hAnsi="Times New Roman" w:cs="Times New Roman"/>
          <w:sz w:val="24"/>
          <w:szCs w:val="24"/>
        </w:rPr>
        <w:t xml:space="preserve"> "Бланки строгой отчетности" уч</w:t>
      </w:r>
      <w:r w:rsidR="00A556B4">
        <w:rPr>
          <w:rFonts w:ascii="Times New Roman" w:hAnsi="Times New Roman" w:cs="Times New Roman"/>
          <w:sz w:val="24"/>
          <w:szCs w:val="24"/>
        </w:rPr>
        <w:t>ё</w:t>
      </w:r>
      <w:r w:rsidR="00B7226D" w:rsidRPr="00A556B4">
        <w:rPr>
          <w:rFonts w:ascii="Times New Roman" w:hAnsi="Times New Roman" w:cs="Times New Roman"/>
          <w:sz w:val="24"/>
          <w:szCs w:val="24"/>
        </w:rPr>
        <w:t>т вед</w:t>
      </w:r>
      <w:r w:rsidR="00A556B4">
        <w:rPr>
          <w:rFonts w:ascii="Times New Roman" w:hAnsi="Times New Roman" w:cs="Times New Roman"/>
          <w:sz w:val="24"/>
          <w:szCs w:val="24"/>
        </w:rPr>
        <w:t>ё</w:t>
      </w:r>
      <w:r w:rsidR="00B7226D" w:rsidRPr="00A556B4">
        <w:rPr>
          <w:rFonts w:ascii="Times New Roman" w:hAnsi="Times New Roman" w:cs="Times New Roman"/>
          <w:sz w:val="24"/>
          <w:szCs w:val="24"/>
        </w:rPr>
        <w:t>тся по группам:</w:t>
      </w:r>
    </w:p>
    <w:p w:rsidR="00B7226D" w:rsidRPr="00A556B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sz w:val="24"/>
          <w:szCs w:val="24"/>
        </w:rPr>
        <w:t>- трудовые книжки;</w:t>
      </w:r>
    </w:p>
    <w:p w:rsidR="00B7226D" w:rsidRPr="00A556B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sz w:val="24"/>
          <w:szCs w:val="24"/>
        </w:rPr>
        <w:t>- вкладыши в трудовые книжки;</w:t>
      </w:r>
    </w:p>
    <w:p w:rsidR="00B7226D" w:rsidRPr="00A556B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sz w:val="24"/>
          <w:szCs w:val="24"/>
        </w:rPr>
        <w:t>- иные бланки строгой отч</w:t>
      </w:r>
      <w:r w:rsidR="00A556B4">
        <w:rPr>
          <w:rFonts w:ascii="Times New Roman" w:hAnsi="Times New Roman" w:cs="Times New Roman"/>
          <w:sz w:val="24"/>
          <w:szCs w:val="24"/>
        </w:rPr>
        <w:t>ё</w:t>
      </w:r>
      <w:r w:rsidRPr="00A556B4">
        <w:rPr>
          <w:rFonts w:ascii="Times New Roman" w:hAnsi="Times New Roman" w:cs="Times New Roman"/>
          <w:sz w:val="24"/>
          <w:szCs w:val="24"/>
        </w:rPr>
        <w:t>тности</w:t>
      </w:r>
      <w:r w:rsidR="00A556B4">
        <w:rPr>
          <w:rFonts w:ascii="Times New Roman" w:hAnsi="Times New Roman" w:cs="Times New Roman"/>
          <w:sz w:val="24"/>
          <w:szCs w:val="24"/>
        </w:rPr>
        <w:t>;</w:t>
      </w:r>
    </w:p>
    <w:p w:rsidR="00D822A5" w:rsidRPr="00A556B4" w:rsidRDefault="00A556B4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топливные карты.</w:t>
      </w:r>
    </w:p>
    <w:p w:rsidR="00A556B4" w:rsidRDefault="00A556B4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A556B4" w:rsidRDefault="00D822A5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sz w:val="24"/>
          <w:szCs w:val="24"/>
        </w:rPr>
        <w:t>9</w:t>
      </w:r>
      <w:r w:rsidR="00B7226D" w:rsidRPr="00A556B4">
        <w:rPr>
          <w:rFonts w:ascii="Times New Roman" w:hAnsi="Times New Roman" w:cs="Times New Roman"/>
          <w:sz w:val="24"/>
          <w:szCs w:val="24"/>
        </w:rPr>
        <w:t>.</w:t>
      </w:r>
      <w:r w:rsidRPr="00A556B4">
        <w:rPr>
          <w:rFonts w:ascii="Times New Roman" w:hAnsi="Times New Roman" w:cs="Times New Roman"/>
          <w:sz w:val="24"/>
          <w:szCs w:val="24"/>
        </w:rPr>
        <w:t>4</w:t>
      </w:r>
      <w:r w:rsidR="00B7226D" w:rsidRPr="00A556B4">
        <w:rPr>
          <w:rFonts w:ascii="Times New Roman" w:hAnsi="Times New Roman" w:cs="Times New Roman"/>
          <w:sz w:val="24"/>
          <w:szCs w:val="24"/>
        </w:rPr>
        <w:t xml:space="preserve">. На забалансовом </w:t>
      </w:r>
      <w:hyperlink r:id="rId68" w:history="1">
        <w:r w:rsidR="00B7226D" w:rsidRPr="00A556B4">
          <w:rPr>
            <w:rFonts w:ascii="Times New Roman" w:hAnsi="Times New Roman" w:cs="Times New Roman"/>
            <w:sz w:val="24"/>
            <w:szCs w:val="24"/>
          </w:rPr>
          <w:t>сч</w:t>
        </w:r>
        <w:r w:rsidR="00A556B4">
          <w:rPr>
            <w:rFonts w:ascii="Times New Roman" w:hAnsi="Times New Roman" w:cs="Times New Roman"/>
            <w:sz w:val="24"/>
            <w:szCs w:val="24"/>
          </w:rPr>
          <w:t>ё</w:t>
        </w:r>
        <w:r w:rsidR="00B7226D" w:rsidRPr="00A556B4">
          <w:rPr>
            <w:rFonts w:ascii="Times New Roman" w:hAnsi="Times New Roman" w:cs="Times New Roman"/>
            <w:sz w:val="24"/>
            <w:szCs w:val="24"/>
          </w:rPr>
          <w:t>те 04</w:t>
        </w:r>
      </w:hyperlink>
      <w:r w:rsidR="00B7226D" w:rsidRPr="00A556B4">
        <w:rPr>
          <w:rFonts w:ascii="Times New Roman" w:hAnsi="Times New Roman" w:cs="Times New Roman"/>
          <w:sz w:val="24"/>
          <w:szCs w:val="24"/>
        </w:rPr>
        <w:t xml:space="preserve"> "Сомнительная задолженность" уч</w:t>
      </w:r>
      <w:r w:rsidR="00A556B4">
        <w:rPr>
          <w:rFonts w:ascii="Times New Roman" w:hAnsi="Times New Roman" w:cs="Times New Roman"/>
          <w:sz w:val="24"/>
          <w:szCs w:val="24"/>
        </w:rPr>
        <w:t>ё</w:t>
      </w:r>
      <w:r w:rsidR="00B7226D" w:rsidRPr="00A556B4">
        <w:rPr>
          <w:rFonts w:ascii="Times New Roman" w:hAnsi="Times New Roman" w:cs="Times New Roman"/>
          <w:sz w:val="24"/>
          <w:szCs w:val="24"/>
        </w:rPr>
        <w:t>т вед</w:t>
      </w:r>
      <w:r w:rsidR="00A556B4">
        <w:rPr>
          <w:rFonts w:ascii="Times New Roman" w:hAnsi="Times New Roman" w:cs="Times New Roman"/>
          <w:sz w:val="24"/>
          <w:szCs w:val="24"/>
        </w:rPr>
        <w:t>ё</w:t>
      </w:r>
      <w:r w:rsidR="00B7226D" w:rsidRPr="00A556B4">
        <w:rPr>
          <w:rFonts w:ascii="Times New Roman" w:hAnsi="Times New Roman" w:cs="Times New Roman"/>
          <w:sz w:val="24"/>
          <w:szCs w:val="24"/>
        </w:rPr>
        <w:t>тся по группам:</w:t>
      </w:r>
    </w:p>
    <w:p w:rsidR="00B7226D" w:rsidRPr="00A556B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sz w:val="24"/>
          <w:szCs w:val="24"/>
        </w:rPr>
        <w:t>- задолженность по доходам;</w:t>
      </w:r>
    </w:p>
    <w:p w:rsidR="00B7226D" w:rsidRPr="00A556B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sz w:val="24"/>
          <w:szCs w:val="24"/>
        </w:rPr>
        <w:t>- задолженность по авансам;</w:t>
      </w:r>
    </w:p>
    <w:p w:rsidR="00B7226D" w:rsidRPr="00A556B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sz w:val="24"/>
          <w:szCs w:val="24"/>
        </w:rPr>
        <w:t>- задолженность подотч</w:t>
      </w:r>
      <w:r w:rsidR="00A556B4">
        <w:rPr>
          <w:rFonts w:ascii="Times New Roman" w:hAnsi="Times New Roman" w:cs="Times New Roman"/>
          <w:sz w:val="24"/>
          <w:szCs w:val="24"/>
        </w:rPr>
        <w:t>ё</w:t>
      </w:r>
      <w:r w:rsidRPr="00A556B4">
        <w:rPr>
          <w:rFonts w:ascii="Times New Roman" w:hAnsi="Times New Roman" w:cs="Times New Roman"/>
          <w:sz w:val="24"/>
          <w:szCs w:val="24"/>
        </w:rPr>
        <w:t>тных лиц;</w:t>
      </w:r>
    </w:p>
    <w:p w:rsidR="00B7226D" w:rsidRPr="00A556B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sz w:val="24"/>
          <w:szCs w:val="24"/>
        </w:rPr>
        <w:t>- задолженность по недостачам.</w:t>
      </w:r>
    </w:p>
    <w:p w:rsidR="00B7226D" w:rsidRPr="00A556B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69" w:history="1">
        <w:r w:rsidRPr="00A556B4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A556B4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политика", </w:t>
      </w:r>
      <w:hyperlink r:id="rId70" w:history="1">
        <w:r w:rsidRPr="00A556B4">
          <w:rPr>
            <w:rFonts w:ascii="Times New Roman" w:hAnsi="Times New Roman" w:cs="Times New Roman"/>
            <w:i/>
            <w:iCs/>
            <w:sz w:val="24"/>
            <w:szCs w:val="24"/>
          </w:rPr>
          <w:t>п. 339</w:t>
        </w:r>
      </w:hyperlink>
      <w:r w:rsidRPr="00A556B4">
        <w:rPr>
          <w:rFonts w:ascii="Times New Roman" w:hAnsi="Times New Roman" w:cs="Times New Roman"/>
          <w:i/>
          <w:iCs/>
          <w:sz w:val="24"/>
          <w:szCs w:val="24"/>
        </w:rPr>
        <w:t xml:space="preserve"> Инструкции N 157н</w:t>
      </w:r>
      <w:r w:rsidRPr="00A556B4">
        <w:rPr>
          <w:rFonts w:ascii="Times New Roman" w:hAnsi="Times New Roman" w:cs="Times New Roman"/>
          <w:sz w:val="24"/>
          <w:szCs w:val="24"/>
        </w:rPr>
        <w:t>)</w:t>
      </w:r>
    </w:p>
    <w:p w:rsidR="00BC7692" w:rsidRPr="00A556B4" w:rsidRDefault="00D822A5" w:rsidP="00BC7692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/>
          <w:sz w:val="24"/>
          <w:szCs w:val="24"/>
        </w:rPr>
      </w:pPr>
      <w:r w:rsidRPr="00A556B4">
        <w:rPr>
          <w:rFonts w:ascii="Times New Roman" w:hAnsi="Times New Roman"/>
          <w:sz w:val="24"/>
          <w:szCs w:val="24"/>
        </w:rPr>
        <w:t>9</w:t>
      </w:r>
      <w:r w:rsidR="00BC7692" w:rsidRPr="00A556B4">
        <w:rPr>
          <w:rFonts w:ascii="Times New Roman" w:hAnsi="Times New Roman"/>
          <w:sz w:val="24"/>
          <w:szCs w:val="24"/>
        </w:rPr>
        <w:t>.</w:t>
      </w:r>
      <w:r w:rsidRPr="00A556B4">
        <w:rPr>
          <w:rFonts w:ascii="Times New Roman" w:hAnsi="Times New Roman"/>
          <w:sz w:val="24"/>
          <w:szCs w:val="24"/>
        </w:rPr>
        <w:t>5</w:t>
      </w:r>
      <w:r w:rsidR="00BC7692" w:rsidRPr="00A556B4">
        <w:rPr>
          <w:rFonts w:ascii="Times New Roman" w:hAnsi="Times New Roman"/>
          <w:sz w:val="24"/>
          <w:szCs w:val="24"/>
        </w:rPr>
        <w:t xml:space="preserve">. Учёт на забалансовом счёте 07 «Награды, призы, кубки и ценные подарки, и сувениры» ведётся по стоимости приобретения. Учёту подлежат материальные ценности, неиспользованные  </w:t>
      </w:r>
      <w:proofErr w:type="gramStart"/>
      <w:r w:rsidR="00BC7692" w:rsidRPr="00A556B4">
        <w:rPr>
          <w:rFonts w:ascii="Times New Roman" w:hAnsi="Times New Roman"/>
          <w:sz w:val="24"/>
          <w:szCs w:val="24"/>
        </w:rPr>
        <w:t>при</w:t>
      </w:r>
      <w:proofErr w:type="gramEnd"/>
      <w:r w:rsidR="00BC7692" w:rsidRPr="00A556B4">
        <w:rPr>
          <w:rFonts w:ascii="Times New Roman" w:hAnsi="Times New Roman"/>
          <w:sz w:val="24"/>
          <w:szCs w:val="24"/>
        </w:rPr>
        <w:t xml:space="preserve">  выполнения муниципальных программ  и переданные заказчику. </w:t>
      </w:r>
    </w:p>
    <w:p w:rsidR="00D822A5" w:rsidRPr="00A556B4" w:rsidRDefault="00D822A5" w:rsidP="00D822A5">
      <w:pPr>
        <w:shd w:val="clear" w:color="auto" w:fill="FFFFFF"/>
        <w:spacing w:after="0" w:line="240" w:lineRule="auto"/>
        <w:ind w:left="43" w:right="32" w:hanging="43"/>
        <w:jc w:val="both"/>
        <w:rPr>
          <w:rFonts w:ascii="Times New Roman" w:hAnsi="Times New Roman"/>
          <w:sz w:val="24"/>
          <w:szCs w:val="24"/>
        </w:rPr>
      </w:pPr>
    </w:p>
    <w:p w:rsidR="00D822A5" w:rsidRPr="00A556B4" w:rsidRDefault="00D822A5" w:rsidP="00D822A5">
      <w:pPr>
        <w:shd w:val="clear" w:color="auto" w:fill="FFFFFF"/>
        <w:spacing w:line="240" w:lineRule="auto"/>
        <w:ind w:left="43" w:right="32" w:hanging="43"/>
        <w:jc w:val="both"/>
        <w:rPr>
          <w:rFonts w:ascii="Times New Roman" w:hAnsi="Times New Roman"/>
          <w:sz w:val="24"/>
          <w:szCs w:val="24"/>
        </w:rPr>
      </w:pPr>
      <w:r w:rsidRPr="00A556B4">
        <w:rPr>
          <w:rFonts w:ascii="Times New Roman" w:hAnsi="Times New Roman"/>
          <w:sz w:val="24"/>
          <w:szCs w:val="24"/>
        </w:rPr>
        <w:t>9.6. Учёт на забалансовом счёте 09 «Запасные части к транспортным средствам, выданные взамен «изношенных» ведётся по стоимости приобретения. Учёту подлежат автомобильные шины. Аналитический учёт по счёту ведётся в разрезе автомобилей и материально ответственных лиц.</w:t>
      </w:r>
    </w:p>
    <w:p w:rsidR="00D822A5" w:rsidRPr="00A556B4" w:rsidRDefault="00D822A5" w:rsidP="00D822A5">
      <w:pPr>
        <w:shd w:val="clear" w:color="auto" w:fill="FFFFFF"/>
        <w:spacing w:after="0" w:line="240" w:lineRule="auto"/>
        <w:ind w:left="43" w:right="32" w:hanging="43"/>
        <w:jc w:val="both"/>
        <w:rPr>
          <w:rFonts w:ascii="Times New Roman" w:hAnsi="Times New Roman" w:cs="Times New Roman"/>
        </w:rPr>
      </w:pPr>
      <w:r w:rsidRPr="00A556B4">
        <w:rPr>
          <w:rFonts w:ascii="Times New Roman" w:hAnsi="Times New Roman"/>
          <w:sz w:val="24"/>
          <w:szCs w:val="24"/>
        </w:rPr>
        <w:lastRenderedPageBreak/>
        <w:t xml:space="preserve">9.7. На забалансовом счёте </w:t>
      </w:r>
      <w:r w:rsidRPr="00A556B4">
        <w:rPr>
          <w:rFonts w:ascii="Times New Roman" w:hAnsi="Times New Roman" w:cs="Times New Roman"/>
        </w:rPr>
        <w:t>10 "Обеспечение исполнения обязательств" учитывается банковская гарантия, предоставленная в обеспечение участия в конкурсе; в обеспечени</w:t>
      </w:r>
      <w:r w:rsidR="00A556B4">
        <w:rPr>
          <w:rFonts w:ascii="Times New Roman" w:hAnsi="Times New Roman" w:cs="Times New Roman"/>
        </w:rPr>
        <w:t>е</w:t>
      </w:r>
      <w:r w:rsidRPr="00A556B4">
        <w:rPr>
          <w:rFonts w:ascii="Times New Roman" w:hAnsi="Times New Roman" w:cs="Times New Roman"/>
        </w:rPr>
        <w:t xml:space="preserve"> контракта. </w:t>
      </w:r>
    </w:p>
    <w:p w:rsidR="00D822A5" w:rsidRPr="00A556B4" w:rsidRDefault="00D822A5" w:rsidP="00D82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56B4">
        <w:rPr>
          <w:rFonts w:ascii="Times New Roman" w:hAnsi="Times New Roman" w:cs="Times New Roman"/>
        </w:rPr>
        <w:t>Срок прекращения действия банковской гарантии – прекращение обязательства, в обеспечение которого она выдана.</w:t>
      </w:r>
    </w:p>
    <w:p w:rsidR="00D822A5" w:rsidRPr="00A556B4" w:rsidRDefault="00D822A5" w:rsidP="00D82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56B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A556B4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r w:rsidRPr="00A556B4">
        <w:rPr>
          <w:rFonts w:ascii="Times New Roman" w:hAnsi="Times New Roman" w:cs="Times New Roman"/>
          <w:i/>
          <w:sz w:val="24"/>
          <w:szCs w:val="24"/>
        </w:rPr>
        <w:t>письма Минфина России от 27.06.2014 №02-07-07/31342, от 25.12.2014 №02-02-04/67438</w:t>
      </w:r>
      <w:proofErr w:type="gramEnd"/>
    </w:p>
    <w:p w:rsidR="00D822A5" w:rsidRPr="00A556B4" w:rsidRDefault="00D822A5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732AE9" w:rsidRDefault="00D822A5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A556B4">
        <w:rPr>
          <w:rFonts w:ascii="Times New Roman" w:hAnsi="Times New Roman" w:cs="Times New Roman"/>
          <w:sz w:val="24"/>
          <w:szCs w:val="24"/>
        </w:rPr>
        <w:t>9.8</w:t>
      </w:r>
      <w:r w:rsidR="00B7226D" w:rsidRPr="00A556B4">
        <w:rPr>
          <w:rFonts w:ascii="Times New Roman" w:hAnsi="Times New Roman" w:cs="Times New Roman"/>
          <w:sz w:val="24"/>
          <w:szCs w:val="24"/>
        </w:rPr>
        <w:t xml:space="preserve">. Аналитический учет по </w:t>
      </w:r>
      <w:hyperlink r:id="rId71" w:history="1">
        <w:r w:rsidR="00B7226D" w:rsidRPr="00A556B4">
          <w:rPr>
            <w:rFonts w:ascii="Times New Roman" w:hAnsi="Times New Roman" w:cs="Times New Roman"/>
            <w:sz w:val="24"/>
            <w:szCs w:val="24"/>
          </w:rPr>
          <w:t>счетам 17</w:t>
        </w:r>
      </w:hyperlink>
      <w:r w:rsidR="00B7226D" w:rsidRPr="00A556B4">
        <w:rPr>
          <w:rFonts w:ascii="Times New Roman" w:hAnsi="Times New Roman" w:cs="Times New Roman"/>
          <w:sz w:val="24"/>
          <w:szCs w:val="24"/>
        </w:rPr>
        <w:t xml:space="preserve"> "Поступления денежных средств" и </w:t>
      </w:r>
      <w:hyperlink r:id="rId72" w:history="1">
        <w:r w:rsidR="00B7226D" w:rsidRPr="00A556B4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="00B7226D" w:rsidRPr="00A556B4">
        <w:rPr>
          <w:rFonts w:ascii="Times New Roman" w:hAnsi="Times New Roman" w:cs="Times New Roman"/>
          <w:sz w:val="24"/>
          <w:szCs w:val="24"/>
        </w:rPr>
        <w:t xml:space="preserve"> "Выбытия денежных средств" ведется в карточке учета средств и расчетов </w:t>
      </w:r>
      <w:hyperlink r:id="rId73" w:history="1">
        <w:r w:rsidR="00B7226D" w:rsidRPr="00A556B4">
          <w:rPr>
            <w:rFonts w:ascii="Times New Roman" w:hAnsi="Times New Roman" w:cs="Times New Roman"/>
            <w:sz w:val="24"/>
            <w:szCs w:val="24"/>
          </w:rPr>
          <w:t>(ф. 0504051)</w:t>
        </w:r>
      </w:hyperlink>
      <w:r w:rsidR="00B7226D" w:rsidRPr="00732AE9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.</w:t>
      </w:r>
    </w:p>
    <w:p w:rsidR="00B7226D" w:rsidRPr="00732AE9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2F0F29" w:rsidRPr="006B6A7E" w:rsidRDefault="002F0F29" w:rsidP="002F0F29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/>
          <w:sz w:val="24"/>
          <w:szCs w:val="24"/>
        </w:rPr>
      </w:pPr>
    </w:p>
    <w:p w:rsidR="00BC7692" w:rsidRPr="00BC7692" w:rsidRDefault="00BC7692" w:rsidP="003D1E60">
      <w:pPr>
        <w:shd w:val="clear" w:color="auto" w:fill="FFFFFF"/>
        <w:spacing w:line="240" w:lineRule="auto"/>
        <w:ind w:left="43" w:right="32" w:hanging="43"/>
        <w:jc w:val="both"/>
        <w:rPr>
          <w:rFonts w:ascii="Times New Roman" w:hAnsi="Times New Roman" w:cs="Times New Roman"/>
          <w:i/>
        </w:rPr>
      </w:pPr>
    </w:p>
    <w:p w:rsidR="003D1E60" w:rsidRPr="00633547" w:rsidRDefault="003D1E60" w:rsidP="003D1E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sectPr w:rsidR="003D1E60" w:rsidRPr="00633547" w:rsidSect="0091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26D"/>
    <w:rsid w:val="000A51A6"/>
    <w:rsid w:val="000B5F81"/>
    <w:rsid w:val="001F425F"/>
    <w:rsid w:val="002A2E77"/>
    <w:rsid w:val="002F0F29"/>
    <w:rsid w:val="003B3B8E"/>
    <w:rsid w:val="003C2990"/>
    <w:rsid w:val="003D1E60"/>
    <w:rsid w:val="003E2D30"/>
    <w:rsid w:val="005159B6"/>
    <w:rsid w:val="00541C2D"/>
    <w:rsid w:val="006A6F9D"/>
    <w:rsid w:val="006C3B9D"/>
    <w:rsid w:val="007C56B0"/>
    <w:rsid w:val="008A47CB"/>
    <w:rsid w:val="00915381"/>
    <w:rsid w:val="00970412"/>
    <w:rsid w:val="00A556B4"/>
    <w:rsid w:val="00B7226D"/>
    <w:rsid w:val="00BC7692"/>
    <w:rsid w:val="00C938FA"/>
    <w:rsid w:val="00D822A5"/>
    <w:rsid w:val="00DA5F93"/>
    <w:rsid w:val="00EB5694"/>
    <w:rsid w:val="00ED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42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C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5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5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CDD6169464585638CB3E3BCE98583755FE4FAA03EBC62CE89DEC7D7B3C9FA606590FB537E5B3D5A2DA3BE3C0925A631FE9BBA77DBB58692t73BQ" TargetMode="External"/><Relationship Id="rId18" Type="http://schemas.openxmlformats.org/officeDocument/2006/relationships/hyperlink" Target="consultantplus://offline/ref=5CDD6169464585638CB3E3BCE98583755EE4FBA03EB162CE89DEC7D7B3C9FA606590FB537E593D552FA3BE3C0925A631FE9BBA77DBB58692t73BQ" TargetMode="External"/><Relationship Id="rId26" Type="http://schemas.openxmlformats.org/officeDocument/2006/relationships/hyperlink" Target="consultantplus://offline/ref=5CDD6169464585638CB3E3BCE98583755EE4FBA03EB162CE89DEC7D7B3C9FA606590FB537E5B345C2AA3BE3C0925A631FE9BBA77DBB58692t73BQ" TargetMode="External"/><Relationship Id="rId39" Type="http://schemas.openxmlformats.org/officeDocument/2006/relationships/hyperlink" Target="consultantplus://offline/ref=5CDD6169464585638CB3E3BCE98583755EE4FBA03EB162CE89DEC7D7B3C9FA606590FB537E5A345D28A3BE3C0925A631FE9BBA77DBB58692t73BQ" TargetMode="External"/><Relationship Id="rId21" Type="http://schemas.openxmlformats.org/officeDocument/2006/relationships/hyperlink" Target="consultantplus://offline/ref=5CDD6169464585638CB3E3BCE98583755FECF4A23BB262CE89DEC7D7B3C9FA606590FB537E5B3C582FA3BE3C0925A631FE9BBA77DBB58692t73BQ" TargetMode="External"/><Relationship Id="rId34" Type="http://schemas.openxmlformats.org/officeDocument/2006/relationships/hyperlink" Target="consultantplus://offline/ref=9196001ED58A57D148B23E7CE7FEFB0F0D66144F622163BC76902E38F1B9B87DFCB0291964AF1CB7S8l3P" TargetMode="External"/><Relationship Id="rId42" Type="http://schemas.openxmlformats.org/officeDocument/2006/relationships/hyperlink" Target="consultantplus://offline/ref=9196001ED58A57D148B23E7CE7FEFB0F0D66144F622163BC76902E38F1B9B87DFCB0291964AE1CBFS8l2P" TargetMode="External"/><Relationship Id="rId47" Type="http://schemas.openxmlformats.org/officeDocument/2006/relationships/hyperlink" Target="consultantplus://offline/ref=9196001ED58A57D148B23E7CE7FEFB0F0C6F1145622263BC76902E38F1B9B87DFCB0291B67ADS1lDP" TargetMode="External"/><Relationship Id="rId50" Type="http://schemas.openxmlformats.org/officeDocument/2006/relationships/hyperlink" Target="consultantplus://offline/ref=5CDD6169464585638CB3E3BCE98583755FE4FAA03DB562CE89DEC7D7B3C9FA606590FB537E5B3C5F2BA3BE3C0925A631FE9BBA77DBB58692t73BQ" TargetMode="External"/><Relationship Id="rId55" Type="http://schemas.openxmlformats.org/officeDocument/2006/relationships/hyperlink" Target="consultantplus://offline/ref=5CDD6169464585638CB3E3BCE98583755FECF4A23BB262CE89DEC7D7B3C9FA606590FB537E5B3C582FA3BE3C0925A631FE9BBA77DBB58692t73BQ" TargetMode="External"/><Relationship Id="rId63" Type="http://schemas.openxmlformats.org/officeDocument/2006/relationships/hyperlink" Target="consultantplus://offline/ref=5CDD6169464585638CB3E3BCE98583755FEDF9A53AB062CE89DEC7D7B3C9FA606590FB537E593F5B29A3BE3C0925A631FE9BBA77DBB58692t73BQ" TargetMode="External"/><Relationship Id="rId68" Type="http://schemas.openxmlformats.org/officeDocument/2006/relationships/hyperlink" Target="consultantplus://offline/ref=5CDD6169464585638CB3E3BCE98583755EE4FBA03EB162CE89DEC7D7B3C9FA606590FB5A7E50680C68FDE76F4E6EAB30E387BA76tC35Q" TargetMode="External"/><Relationship Id="rId7" Type="http://schemas.openxmlformats.org/officeDocument/2006/relationships/hyperlink" Target="consultantplus://offline/ref=5CDD6169464585638CB3E3BCE98583755FECF4A23BB262CE89DEC7D7B3C9FA606590FB537E5B3C5928A3BE3C0925A631FE9BBA77DBB58692t73BQ" TargetMode="External"/><Relationship Id="rId71" Type="http://schemas.openxmlformats.org/officeDocument/2006/relationships/hyperlink" Target="consultantplus://offline/ref=5CDD6169464585638CB3E3BCE98583755EE4FBA03EB162CE89DEC7D7B3C9FA606590FB537E5A345F28A3BE3C0925A631FE9BBA77DBB58692t73B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CDD6169464585638CB3E3BCE98583755FECF4A23BB262CE89DEC7D7B3C9FA606590FB537E5B3C582FA3BE3C0925A631FE9BBA77DBB58692t73BQ" TargetMode="External"/><Relationship Id="rId29" Type="http://schemas.openxmlformats.org/officeDocument/2006/relationships/hyperlink" Target="consultantplus://offline/ref=5CDD6169464585638CB3E3BCE98583755FECF4A23BB262CE89DEC7D7B3C9FA606590FB537E5B3C582FA3BE3C0925A631FE9BBA77DBB58692t73BQ" TargetMode="External"/><Relationship Id="rId11" Type="http://schemas.openxmlformats.org/officeDocument/2006/relationships/hyperlink" Target="consultantplus://offline/ref=5CDD6169464585638CB3E3BCE98583755FE4FAA03EBC62CE89DEC7D7B3C9FA606590FB537E5B3D5B2EA3BE3C0925A631FE9BBA77DBB58692t73BQ" TargetMode="External"/><Relationship Id="rId24" Type="http://schemas.openxmlformats.org/officeDocument/2006/relationships/hyperlink" Target="consultantplus://offline/ref=5CDD6169464585638CB3E3BCE98583755EE4FBA03EB162CE89DEC7D7B3C9FA606590FB537E593D5F2BA3BE3C0925A631FE9BBA77DBB58692t73BQ" TargetMode="External"/><Relationship Id="rId32" Type="http://schemas.openxmlformats.org/officeDocument/2006/relationships/hyperlink" Target="consultantplus://offline/ref=5CDD6169464585638CB3E3BCE98583755FECF4A23BB262CE89DEC7D7B3C9FA606590FB537E5B3C582FA3BE3C0925A631FE9BBA77DBB58692t73BQ" TargetMode="External"/><Relationship Id="rId37" Type="http://schemas.openxmlformats.org/officeDocument/2006/relationships/hyperlink" Target="consultantplus://offline/ref=5CDD6169464585638CB3E3BCE98583755FEDF9A53AB062CE89DEC7D7B3C9FA606590FB537E593F5B29A3BE3C0925A631FE9BBA77DBB58692t73BQ" TargetMode="External"/><Relationship Id="rId40" Type="http://schemas.openxmlformats.org/officeDocument/2006/relationships/hyperlink" Target="consultantplus://offline/ref=5CDD6169464585638CB3E3BCE98583755FECF4A23BB262CE89DEC7D7B3C9FA606590FB537E5B3C582FA3BE3C0925A631FE9BBA77DBB58692t73BQ" TargetMode="External"/><Relationship Id="rId45" Type="http://schemas.openxmlformats.org/officeDocument/2006/relationships/hyperlink" Target="consultantplus://offline/ref=9196001ED58A57D148B23E7CE7FEFB0F0D671648632563BC76902E38F1B9B87DFCB0291964AF1CB9S8l4P" TargetMode="External"/><Relationship Id="rId53" Type="http://schemas.openxmlformats.org/officeDocument/2006/relationships/hyperlink" Target="consultantplus://offline/ref=5CDD6169464585638CB3E3BCE98583755FE4FAA03DB562CE89DEC7D7B3C9FA606590FB537E5B3C5E2BA3BE3C0925A631FE9BBA77DBB58692t73BQ" TargetMode="External"/><Relationship Id="rId58" Type="http://schemas.openxmlformats.org/officeDocument/2006/relationships/hyperlink" Target="consultantplus://offline/ref=5CDD6169464585638CB3E3BCE98583755FE4FAA03DB562CE89DEC7D7B3C9FA606590FB537E5B3C582AA3BE3C0925A631FE9BBA77DBB58692t73BQ" TargetMode="External"/><Relationship Id="rId66" Type="http://schemas.openxmlformats.org/officeDocument/2006/relationships/hyperlink" Target="consultantplus://offline/ref=5CDD6169464585638CB3E3BCE98583755EE4FBA03EB162CE89DEC7D7B3C9FA606590FB537E5A3A5D2EA3BE3C0925A631FE9BBA77DBB58692t73BQ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5CDD6169464585638CB3E3BCE98583755EE4FBA03EB162CE89DEC7D7B3C9FA606590FB537E593D5C24A3BE3C0925A631FE9BBA77DBB58692t73BQ" TargetMode="External"/><Relationship Id="rId15" Type="http://schemas.openxmlformats.org/officeDocument/2006/relationships/hyperlink" Target="consultantplus://offline/ref=5CDD6169464585638CB3E3BCE98583755FE4FAA03EBC62CE89DEC7D7B3C9FA606590FB537E5B3C552CA3BE3C0925A631FE9BBA77DBB58692t73BQ" TargetMode="External"/><Relationship Id="rId23" Type="http://schemas.openxmlformats.org/officeDocument/2006/relationships/hyperlink" Target="consultantplus://offline/ref=5CDD6169464585638CB3E3BCE98583755EE4FBA03EB162CE89DEC7D7B3C9FA606590FB537E5B3A582DA3BE3C0925A631FE9BBA77DBB58692t73BQ" TargetMode="External"/><Relationship Id="rId28" Type="http://schemas.openxmlformats.org/officeDocument/2006/relationships/hyperlink" Target="consultantplus://offline/ref=5CDD6169464585638CB3E3BCE98583755FEDF9A53AB062CE89DEC7D7B3C9FA606590FB537E5A3D5F2BA3BE3C0925A631FE9BBA77DBB58692t73BQ" TargetMode="External"/><Relationship Id="rId36" Type="http://schemas.openxmlformats.org/officeDocument/2006/relationships/hyperlink" Target="consultantplus://offline/ref=5CDD6169464585638CB3E3BCE98583755EE4FBA03EB162CE89DEC7D7B3C9FA606590FB50795337097DECBF604F73B533FE9BB874C7tB37Q" TargetMode="External"/><Relationship Id="rId49" Type="http://schemas.openxmlformats.org/officeDocument/2006/relationships/hyperlink" Target="consultantplus://offline/ref=5CDD6169464585638CB3E3BCE98583755FECF4A23BB262CE89DEC7D7B3C9FA606590FB537E5B3C582FA3BE3C0925A631FE9BBA77DBB58692t73BQ" TargetMode="External"/><Relationship Id="rId57" Type="http://schemas.openxmlformats.org/officeDocument/2006/relationships/hyperlink" Target="consultantplus://offline/ref=5CDD6169464585638CB3E3BCE98583755FE4FAA03DB562CE89DEC7D7B3C9FA606590FB537E5B3C5829A3BE3C0925A631FE9BBA77DBB58692t73BQ" TargetMode="External"/><Relationship Id="rId61" Type="http://schemas.openxmlformats.org/officeDocument/2006/relationships/hyperlink" Target="consultantplus://offline/ref=5CDD6169464585638CB3E3BCE98583755FE4FAA03DB562CE89DEC7D7B3C9FA606590FB537E5B3C5429A3BE3C0925A631FE9BBA77DBB58692t73BQ" TargetMode="External"/><Relationship Id="rId10" Type="http://schemas.openxmlformats.org/officeDocument/2006/relationships/hyperlink" Target="consultantplus://offline/ref=5CDD6169464585638CB3E3BCE98583755FECF4A23BB262CE89DEC7D7B3C9FA606590FB537E5B3C5928A3BE3C0925A631FE9BBA77DBB58692t73BQ" TargetMode="External"/><Relationship Id="rId19" Type="http://schemas.openxmlformats.org/officeDocument/2006/relationships/hyperlink" Target="consultantplus://offline/ref=5CDD6169464585638CB3E3BCE98583755FE4FAA03EBC62CE89DEC7D7B3C9FA606590FB537E5B3D5F2DA3BE3C0925A631FE9BBA77DBB58692t73BQ" TargetMode="External"/><Relationship Id="rId31" Type="http://schemas.openxmlformats.org/officeDocument/2006/relationships/hyperlink" Target="consultantplus://offline/ref=5CDD6169464585638CB3E3BCE98583755FECF4A23BBD62CE89DEC7D7B3C9FA606590FB537E5B3C582FA3BE3C0925A631FE9BBA77DBB58692t73BQ" TargetMode="External"/><Relationship Id="rId44" Type="http://schemas.openxmlformats.org/officeDocument/2006/relationships/hyperlink" Target="consultantplus://offline/ref=5CDD6169464585638CB3E3BCE98583755FECF4A23BB262CE89DEC7D7B3C9FA606590FB537E5B3C582FA3BE3C0925A631FE9BBA77DBB58692t73BQ" TargetMode="External"/><Relationship Id="rId52" Type="http://schemas.openxmlformats.org/officeDocument/2006/relationships/hyperlink" Target="consultantplus://offline/ref=5CDD6169464585638CB3E3BCE98583755FEDF9A53AB062CE89DEC7D7B3C9FA606590FB537E50680C68FDE76F4E6EAB30E387BA76tC35Q" TargetMode="External"/><Relationship Id="rId60" Type="http://schemas.openxmlformats.org/officeDocument/2006/relationships/hyperlink" Target="consultantplus://offline/ref=5CDD6169464585638CB3E3BCE98583755FE4FAA03DB562CE89DEC7D7B3C9FA606590FB537E5B3C5B2AA3BE3C0925A631FE9BBA77DBB58692t73BQ" TargetMode="External"/><Relationship Id="rId65" Type="http://schemas.openxmlformats.org/officeDocument/2006/relationships/hyperlink" Target="consultantplus://offline/ref=5CDD6169464585638CB3E3BCE98583755FE4FAA03DB562CE89DEC7D7B3C9FA606590FB537E5B3C542BA3BE3C0925A631FE9BBA77DBB58692t73BQ" TargetMode="External"/><Relationship Id="rId73" Type="http://schemas.openxmlformats.org/officeDocument/2006/relationships/hyperlink" Target="consultantplus://offline/ref=5CDD6169464585638CB3E3BCE98583755FEDF9A53AB062CE89DEC7D7B3C9FA606590FB537E58395825A3BE3C0925A631FE9BBA77DBB58692t73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DD6169464585638CB3E3BCE98583755FECF4A23BB262CE89DEC7D7B3C9FA606590FB537E5B3C5928A3BE3C0925A631FE9BBA77DBB58692t73BQ" TargetMode="External"/><Relationship Id="rId14" Type="http://schemas.openxmlformats.org/officeDocument/2006/relationships/hyperlink" Target="consultantplus://offline/ref=5CDD6169464585638CB3E3BCE98583755FE4FAA03EBC62CE89DEC7D7B3C9FA606590FB537E5B3D5A2AA3BE3C0925A631FE9BBA77DBB58692t73BQ" TargetMode="External"/><Relationship Id="rId22" Type="http://schemas.openxmlformats.org/officeDocument/2006/relationships/hyperlink" Target="consultantplus://offline/ref=5CDD6169464585638CB3E3BCE98583755EE4FBA03EB162CE89DEC7D7B3C9FA606590FB56775837097DECBF604F73B533FE9BB874C7tB37Q" TargetMode="External"/><Relationship Id="rId27" Type="http://schemas.openxmlformats.org/officeDocument/2006/relationships/hyperlink" Target="consultantplus://offline/ref=5CDD6169464585638CB3E3BCE98583755FECF4A23BB262CE89DEC7D7B3C9FA606590FB537E5B3C582FA3BE3C0925A631FE9BBA77DBB58692t73BQ" TargetMode="External"/><Relationship Id="rId30" Type="http://schemas.openxmlformats.org/officeDocument/2006/relationships/hyperlink" Target="consultantplus://offline/ref=5CDD6169464585638CB3E3BCE98583755FECF4A23BB262CE89DEC7D7B3C9FA606590FB537E5B3C582FA3BE3C0925A631FE9BBA77DBB58692t73BQ" TargetMode="External"/><Relationship Id="rId35" Type="http://schemas.openxmlformats.org/officeDocument/2006/relationships/hyperlink" Target="consultantplus://offline/ref=9196001ED58A57D148B23D75E78AAE5C026E1444602363BC76902E38F1B9B87DFCB0291964AE18BFS8l7P" TargetMode="External"/><Relationship Id="rId43" Type="http://schemas.openxmlformats.org/officeDocument/2006/relationships/hyperlink" Target="consultantplus://offline/ref=9196001ED58A57D148B23E7CE7FEFB0F0D66144F622163BC76902E38F1B9B87DFCB0291964AF10BES8l0P" TargetMode="External"/><Relationship Id="rId48" Type="http://schemas.openxmlformats.org/officeDocument/2006/relationships/hyperlink" Target="consultantplus://offline/ref=9196001ED58A57D148B23E7CE7FEFB0F0D66144F622163BC76902E38F1B9B87DFCB0291964AF10BES8l7P" TargetMode="External"/><Relationship Id="rId56" Type="http://schemas.openxmlformats.org/officeDocument/2006/relationships/hyperlink" Target="consultantplus://offline/ref=5CDD6169464585638CB3E3BCE98583755FECF4A23BB262CE89DEC7D7B3C9FA606590FB537E5B3C582FA3BE3C0925A631FE9BBA77DBB58692t73BQ" TargetMode="External"/><Relationship Id="rId64" Type="http://schemas.openxmlformats.org/officeDocument/2006/relationships/hyperlink" Target="consultantplus://offline/ref=5CDD6169464585638CB3E3BCE98583755FECF4A23BB262CE89DEC7D7B3C9FA606590FB537E5B3C582FA3BE3C0925A631FE9BBA77DBB58692t73BQ" TargetMode="External"/><Relationship Id="rId69" Type="http://schemas.openxmlformats.org/officeDocument/2006/relationships/hyperlink" Target="consultantplus://offline/ref=5CDD6169464585638CB3E3BCE98583755FECF4A23BB262CE89DEC7D7B3C9FA606590FB537E5B3C582FA3BE3C0925A631FE9BBA77DBB58692t73BQ" TargetMode="External"/><Relationship Id="rId8" Type="http://schemas.openxmlformats.org/officeDocument/2006/relationships/hyperlink" Target="consultantplus://offline/ref=5CDD6169464585638CB3E3BCE98583755FECF4A23BB262CE89DEC7D7B3C9FA606590FB537E5B3C5928A3BE3C0925A631FE9BBA77DBB58692t73BQ" TargetMode="External"/><Relationship Id="rId51" Type="http://schemas.openxmlformats.org/officeDocument/2006/relationships/hyperlink" Target="consultantplus://offline/ref=5CDD6169464585638CB3E3BCE98583755FE4FAA03DB562CE89DEC7D7B3C9FA606590FB537E5B3C5E2BA3BE3C0925A631FE9BBA77DBB58692t73BQ" TargetMode="External"/><Relationship Id="rId72" Type="http://schemas.openxmlformats.org/officeDocument/2006/relationships/hyperlink" Target="consultantplus://offline/ref=5CDD6169464585638CB3E3BCE98583755EE4FBA03EB162CE89DEC7D7B3C9FA606590FB537E5A345F25A3BE3C0925A631FE9BBA77DBB58692t73BQ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CDD6169464585638CB3E3BCE98583755EE4FBA03EB162CE89DEC7D7B3C9FA606590FB537E593D552EA3BE3C0925A631FE9BBA77DBB58692t73BQ" TargetMode="External"/><Relationship Id="rId17" Type="http://schemas.openxmlformats.org/officeDocument/2006/relationships/hyperlink" Target="consultantplus://offline/ref=5CDD6169464585638CB3E3BCE98583755EE4FBA03EB162CE89DEC7D7B3C9FA606590FB537E593D5F2BA3BE3C0925A631FE9BBA77DBB58692t73BQ" TargetMode="External"/><Relationship Id="rId25" Type="http://schemas.openxmlformats.org/officeDocument/2006/relationships/hyperlink" Target="consultantplus://offline/ref=5CDD6169464585638CB3E3BCE98583755EE4FBA03EB162CE89DEC7D7B3C9FA606590FB537E5B345C2FA3BE3C0925A631FE9BBA77DBB58692t73BQ" TargetMode="External"/><Relationship Id="rId33" Type="http://schemas.openxmlformats.org/officeDocument/2006/relationships/hyperlink" Target="consultantplus://offline/ref=5CDD6169464585638CB3E3BCE98583755FECF4A23BB262CE89DEC7D7B3C9FA606590FB537E5B3C582FA3BE3C0925A631FE9BBA77DBB58692t73BQ" TargetMode="External"/><Relationship Id="rId38" Type="http://schemas.openxmlformats.org/officeDocument/2006/relationships/hyperlink" Target="consultantplus://offline/ref=5CDD6169464585638CB3E3BCE98583755EE6FAA637B562CE89DEC7D7B3C9FA606590FB537E59355A2CA3BE3C0925A631FE9BBA77DBB58692t73BQ" TargetMode="External"/><Relationship Id="rId46" Type="http://schemas.openxmlformats.org/officeDocument/2006/relationships/hyperlink" Target="consultantplus://offline/ref=9196001ED58A57D148B23E7CE7FEFB0F0D671648632563BC76902E38F1B9B87DFCB0291964AC1BB8S8l6P" TargetMode="External"/><Relationship Id="rId59" Type="http://schemas.openxmlformats.org/officeDocument/2006/relationships/hyperlink" Target="consultantplus://offline/ref=5CDD6169464585638CB3E3BCE98583755FE4FAA03DB562CE89DEC7D7B3C9FA606590FB537E5B3C5829A3BE3C0925A631FE9BBA77DBB58692t73BQ" TargetMode="External"/><Relationship Id="rId67" Type="http://schemas.openxmlformats.org/officeDocument/2006/relationships/hyperlink" Target="consultantplus://offline/ref=5CDD6169464585638CB3E3BCE98583755EE4FBA03EB162CE89DEC7D7B3C9FA606590FB537E5A3A5D2EA3BE3C0925A631FE9BBA77DBB58692t73BQ" TargetMode="External"/><Relationship Id="rId20" Type="http://schemas.openxmlformats.org/officeDocument/2006/relationships/hyperlink" Target="consultantplus://offline/ref=5CDD6169464585638CB3E3BCE98583755FECF4A23BB262CE89DEC7D7B3C9FA606590FB537E5B3C582FA3BE3C0925A631FE9BBA77DBB58692t73BQ" TargetMode="External"/><Relationship Id="rId41" Type="http://schemas.openxmlformats.org/officeDocument/2006/relationships/hyperlink" Target="consultantplus://offline/ref=9196001ED58A57D148B23E7CE7FEFB0F0C6F1145622263BC76902E38F1B9B87DFCB0291964AC11B9S8l3P" TargetMode="External"/><Relationship Id="rId54" Type="http://schemas.openxmlformats.org/officeDocument/2006/relationships/hyperlink" Target="consultantplus://offline/ref=5CDD6169464585638CB3E3BCE98583755FE4FAA03DB562CE89DEC7D7B3C9FA606590FB537E5B3C552FA3BE3C0925A631FE9BBA77DBB58692t73BQ" TargetMode="External"/><Relationship Id="rId62" Type="http://schemas.openxmlformats.org/officeDocument/2006/relationships/hyperlink" Target="consultantplus://offline/ref=5CDD6169464585638CB3E3BCE98583755FEDF9A53AB062CE89DEC7D7B3C9FA606590FB537E593F5B29A3BE3C0925A631FE9BBA77DBB58692t73BQ" TargetMode="External"/><Relationship Id="rId70" Type="http://schemas.openxmlformats.org/officeDocument/2006/relationships/hyperlink" Target="consultantplus://offline/ref=5CDD6169464585638CB3E3BCE98583755EE4FBA03EB162CE89DEC7D7B3C9FA606590FB50765E385678F9AE384072A82DFD86A476C5B5t836Q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DD6169464585638CB3E3BCE98583755EE4FBA03EB162CE89DEC7D7B3C9FA606590FB537B5A37097DECBF604F73B533FE9BB874C7tB3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E0227-74B2-4350-B45E-4DD40FE5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3541</Words>
  <Characters>20189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2020-03-31T09:19:00Z</cp:lastPrinted>
  <dcterms:created xsi:type="dcterms:W3CDTF">2020-03-23T17:54:00Z</dcterms:created>
  <dcterms:modified xsi:type="dcterms:W3CDTF">2020-03-31T12:09:00Z</dcterms:modified>
</cp:coreProperties>
</file>