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3C08B2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3C08B2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:rsidR="003C08B2" w:rsidRDefault="003C08B2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3C08B2" w:rsidRPr="001168F4" w:rsidRDefault="003C08B2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3C08B2" w:rsidRPr="001168F4" w:rsidRDefault="003C08B2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:rsidTr="00F11EFD">
        <w:tc>
          <w:tcPr>
            <w:tcW w:w="1667" w:type="pct"/>
          </w:tcPr>
          <w:p w:rsidR="00C91CDC" w:rsidRPr="00E1006A" w:rsidRDefault="003C08B2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>05.06.</w:t>
            </w:r>
            <w:r w:rsidR="003C42B0">
              <w:rPr>
                <w:color w:val="auto"/>
                <w:u w:val="single"/>
              </w:rPr>
              <w:t>2020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C91CDC" w:rsidRPr="00E1006A" w:rsidRDefault="00C91CDC" w:rsidP="00107F88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</w:t>
            </w:r>
            <w:r w:rsidR="003C08B2">
              <w:rPr>
                <w:rFonts w:eastAsia="Calibri"/>
                <w:color w:val="auto"/>
                <w:szCs w:val="24"/>
                <w:u w:val="single"/>
                <w:lang w:eastAsia="en-US"/>
              </w:rPr>
              <w:t>58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:rsidR="00C91CDC" w:rsidRPr="00F070C9" w:rsidRDefault="00C91CDC" w:rsidP="00C91CDC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 w:rsidR="003C42B0">
        <w:rPr>
          <w:b/>
          <w:color w:val="auto"/>
          <w:szCs w:val="24"/>
        </w:rPr>
        <w:t xml:space="preserve"> 2020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:rsidR="00C91CDC" w:rsidRPr="00F070C9" w:rsidRDefault="00C91CDC" w:rsidP="00C91CDC">
      <w:pPr>
        <w:spacing w:line="360" w:lineRule="auto"/>
        <w:rPr>
          <w:color w:val="auto"/>
          <w:szCs w:val="24"/>
        </w:rPr>
      </w:pP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</w:t>
      </w:r>
      <w:r w:rsidRPr="00F070C9">
        <w:rPr>
          <w:color w:val="auto"/>
        </w:rPr>
        <w:t>бюджетным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</w:t>
      </w:r>
      <w:r w:rsidRPr="00F070C9">
        <w:rPr>
          <w:color w:val="auto"/>
        </w:rPr>
        <w:t>РФ,</w:t>
      </w:r>
      <w:r>
        <w:rPr>
          <w:color w:val="auto"/>
        </w:rPr>
        <w:t xml:space="preserve">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образовании,</w:t>
      </w:r>
      <w:r>
        <w:rPr>
          <w:color w:val="auto"/>
          <w:szCs w:val="24"/>
        </w:rPr>
        <w:t xml:space="preserve">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</w:p>
    <w:p w:rsidR="00C91CDC" w:rsidRPr="00F070C9" w:rsidRDefault="00C91CDC" w:rsidP="00C91CDC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:rsidR="00C91CDC" w:rsidRDefault="00C91CDC" w:rsidP="00C91CDC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</w:t>
      </w:r>
      <w:r w:rsidR="003C42B0">
        <w:rPr>
          <w:color w:val="auto"/>
          <w:szCs w:val="24"/>
        </w:rPr>
        <w:t>» на 2020</w:t>
      </w:r>
      <w:r w:rsidRPr="00C91CDC">
        <w:rPr>
          <w:color w:val="auto"/>
          <w:szCs w:val="24"/>
        </w:rPr>
        <w:t xml:space="preserve"> год согласно</w:t>
      </w:r>
      <w:r w:rsidR="004A59E3">
        <w:rPr>
          <w:color w:val="auto"/>
          <w:szCs w:val="24"/>
        </w:rPr>
        <w:t xml:space="preserve"> приложению № 1 к постановлению.</w:t>
      </w:r>
    </w:p>
    <w:p w:rsidR="00C91CDC" w:rsidRPr="00C8009D" w:rsidRDefault="00C91CDC" w:rsidP="00C91CDC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 w:rsidR="004A59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:rsidTr="00F11EFD">
        <w:tc>
          <w:tcPr>
            <w:tcW w:w="2512" w:type="pct"/>
          </w:tcPr>
          <w:p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И.Р.Тонкель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4C7681" w:rsidRPr="00AB63A6" w:rsidRDefault="004C7681" w:rsidP="00690795">
      <w:pPr>
        <w:sectPr w:rsidR="004C7681" w:rsidRPr="00AB63A6" w:rsidSect="003573C6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7712" w:type="pct"/>
        <w:tblLook w:val="04A0" w:firstRow="1" w:lastRow="0" w:firstColumn="1" w:lastColumn="0" w:noHBand="0" w:noVBand="1"/>
      </w:tblPr>
      <w:tblGrid>
        <w:gridCol w:w="652"/>
        <w:gridCol w:w="3221"/>
        <w:gridCol w:w="976"/>
        <w:gridCol w:w="10007"/>
        <w:gridCol w:w="1548"/>
        <w:gridCol w:w="6402"/>
      </w:tblGrid>
      <w:tr w:rsidR="00F105AE" w:rsidRPr="00F070C9" w:rsidTr="00F105AE">
        <w:trPr>
          <w:gridAfter w:val="1"/>
          <w:wAfter w:w="1405" w:type="pct"/>
          <w:trHeight w:val="28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</w:tr>
      <w:tr w:rsidR="00F105AE" w:rsidRPr="00F070C9" w:rsidTr="00F105AE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Pr="00F070C9" w:rsidRDefault="00F105AE" w:rsidP="00F105A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Приложение № 1 </w:t>
            </w:r>
          </w:p>
        </w:tc>
      </w:tr>
      <w:tr w:rsidR="00F105AE" w:rsidRPr="00107F88" w:rsidTr="00F105AE">
        <w:trPr>
          <w:gridAfter w:val="2"/>
          <w:wAfter w:w="1744" w:type="pct"/>
          <w:trHeight w:val="612"/>
        </w:trPr>
        <w:tc>
          <w:tcPr>
            <w:tcW w:w="3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Default="00F105AE" w:rsidP="00F105AE">
            <w:pPr>
              <w:tabs>
                <w:tab w:val="left" w:pos="5199"/>
              </w:tabs>
              <w:ind w:right="86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Утверждено</w:t>
            </w:r>
          </w:p>
          <w:p w:rsidR="00F105AE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м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</w:t>
            </w:r>
            <w:r>
              <w:t xml:space="preserve">27.11.2019 </w:t>
            </w:r>
            <w:r>
              <w:rPr>
                <w:color w:val="auto"/>
                <w:szCs w:val="24"/>
              </w:rPr>
              <w:t>№ 110</w:t>
            </w:r>
          </w:p>
          <w:p w:rsidR="00F105AE" w:rsidRPr="00F070C9" w:rsidRDefault="00F105AE" w:rsidP="00EF5956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F105AE" w:rsidRPr="00F070C9" w:rsidRDefault="00F105AE" w:rsidP="00EF5956">
            <w:pPr>
              <w:jc w:val="right"/>
              <w:rPr>
                <w:color w:val="auto"/>
                <w:szCs w:val="24"/>
              </w:rPr>
            </w:pPr>
            <w:r w:rsidRPr="00F070C9">
              <w:rPr>
                <w:color w:val="auto"/>
                <w:szCs w:val="24"/>
              </w:rPr>
              <w:t>С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изменениями</w:t>
            </w:r>
            <w:r>
              <w:rPr>
                <w:color w:val="auto"/>
                <w:szCs w:val="24"/>
              </w:rPr>
              <w:t xml:space="preserve"> </w:t>
            </w:r>
          </w:p>
          <w:p w:rsidR="00F105AE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 w:rsidR="00A11F0B">
              <w:rPr>
                <w:color w:val="auto"/>
                <w:szCs w:val="24"/>
              </w:rPr>
              <w:t xml:space="preserve"> 27.03.2020 №38</w:t>
            </w:r>
          </w:p>
          <w:p w:rsidR="00EF5956" w:rsidRDefault="00EF5956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23.04.2020 №51</w:t>
            </w:r>
          </w:p>
          <w:p w:rsidR="00EF5956" w:rsidRDefault="00EF5956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Постановление от 13.05.2020 №53</w:t>
            </w:r>
          </w:p>
          <w:p w:rsidR="00BA0EEB" w:rsidRDefault="00BA0EEB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Постановление от 22.05.2020 №54</w:t>
            </w:r>
          </w:p>
          <w:p w:rsidR="00D37739" w:rsidRDefault="00D37739" w:rsidP="00EF5956">
            <w:pPr>
              <w:ind w:left="119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3C08B2">
              <w:rPr>
                <w:color w:val="auto"/>
                <w:szCs w:val="24"/>
              </w:rPr>
              <w:t xml:space="preserve">    Постановление от 05.06.2020 №58</w:t>
            </w:r>
          </w:p>
          <w:p w:rsidR="00F105AE" w:rsidRPr="00107F88" w:rsidRDefault="00F105AE" w:rsidP="00EF5956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</w:tr>
    </w:tbl>
    <w:p w:rsidR="00C35E50" w:rsidRDefault="00C35E50" w:rsidP="00F105AE">
      <w:pPr>
        <w:jc w:val="center"/>
        <w:rPr>
          <w:b/>
          <w:color w:val="auto"/>
        </w:rPr>
      </w:pPr>
    </w:p>
    <w:p w:rsidR="007B2A07" w:rsidRDefault="00C62F47" w:rsidP="007B2A07">
      <w:pPr>
        <w:jc w:val="center"/>
        <w:rPr>
          <w:b/>
          <w:color w:val="auto"/>
        </w:rPr>
      </w:pPr>
      <w:r>
        <w:rPr>
          <w:b/>
          <w:color w:val="auto"/>
        </w:rPr>
        <w:t>Муниципальная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про</w:t>
      </w:r>
      <w:r>
        <w:rPr>
          <w:b/>
          <w:color w:val="auto"/>
        </w:rPr>
        <w:t>грамма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«Благоустройство»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на</w:t>
      </w:r>
      <w:r w:rsidR="00F81624">
        <w:rPr>
          <w:b/>
          <w:color w:val="auto"/>
        </w:rPr>
        <w:t xml:space="preserve"> </w:t>
      </w:r>
      <w:r w:rsidR="00722A3E">
        <w:rPr>
          <w:b/>
          <w:color w:val="auto"/>
        </w:rPr>
        <w:t>2020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год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566"/>
        <w:gridCol w:w="4606"/>
        <w:gridCol w:w="1201"/>
        <w:gridCol w:w="998"/>
        <w:gridCol w:w="993"/>
        <w:gridCol w:w="1275"/>
        <w:gridCol w:w="1276"/>
        <w:gridCol w:w="1278"/>
        <w:gridCol w:w="1280"/>
        <w:gridCol w:w="1205"/>
      </w:tblGrid>
      <w:tr w:rsidR="003C08B2" w:rsidRPr="003C08B2" w:rsidTr="0089601E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Изменение №5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Постановление №58 от 05.06.2020г.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08B2"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sz w:val="20"/>
                <w:szCs w:val="20"/>
              </w:rPr>
            </w:pPr>
            <w:r w:rsidRPr="003C08B2">
              <w:rPr>
                <w:sz w:val="20"/>
                <w:szCs w:val="20"/>
              </w:rPr>
              <w:t>1 кв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sz w:val="20"/>
                <w:szCs w:val="20"/>
              </w:rPr>
            </w:pPr>
            <w:r w:rsidRPr="003C08B2">
              <w:rPr>
                <w:sz w:val="20"/>
                <w:szCs w:val="20"/>
              </w:rPr>
              <w:t>2 кв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sz w:val="20"/>
                <w:szCs w:val="20"/>
              </w:rPr>
            </w:pPr>
            <w:r w:rsidRPr="003C08B2">
              <w:rPr>
                <w:sz w:val="20"/>
                <w:szCs w:val="20"/>
              </w:rPr>
              <w:t>3 кв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8B2" w:rsidRPr="003C08B2" w:rsidRDefault="003C08B2" w:rsidP="003C08B2">
            <w:pPr>
              <w:jc w:val="center"/>
              <w:rPr>
                <w:sz w:val="20"/>
                <w:szCs w:val="20"/>
              </w:rPr>
            </w:pPr>
            <w:r w:rsidRPr="003C08B2">
              <w:rPr>
                <w:sz w:val="20"/>
                <w:szCs w:val="20"/>
              </w:rPr>
              <w:t>4 кв</w:t>
            </w:r>
          </w:p>
        </w:tc>
      </w:tr>
      <w:tr w:rsidR="003C08B2" w:rsidRPr="003C08B2" w:rsidTr="003C08B2">
        <w:trPr>
          <w:trHeight w:val="12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C08B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C08B2">
              <w:rPr>
                <w:b/>
                <w:bCs/>
                <w:color w:val="auto"/>
                <w:sz w:val="22"/>
                <w:szCs w:val="22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-5 840 352,38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39 558 516,27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1 060 263,51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18 594 822,01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19 143 880,75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759 550,00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асфальтобетонного покрытия картами внутриквартальных  территорий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815,21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м2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1 614 825,55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1 614 825,55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ограждений газонных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385 666,73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385 666,73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Содержание, включая ремонт, уличной мебели, урн, информационных щитов и стендов, элементов озеленения и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510,00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шт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537 831,00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134 457,75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134 457,75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134 457,75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134 457,75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Содержание, включая ремонт, ограждений газонных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м2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5 000,00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 детских площадок (закупка и заполнение песочниц песком)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                   38,6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98 132,00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98 132,00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  детских  площадок, включая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                 250,0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1 697 437,51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649 894,51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349 181,00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349 181,00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349 181,00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  спортивных площадок, влючая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                 177,0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1 103 645,00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275 911,25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275 911,25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275 911,25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275 911,25</w:t>
            </w:r>
          </w:p>
        </w:tc>
      </w:tr>
      <w:tr w:rsidR="003C08B2" w:rsidRPr="003C08B2" w:rsidTr="003C08B2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1 967,2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8 910 424,66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8 910 424,66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покрытий площадок 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153,3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490 222,15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490 222,15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детской площадки (набивное покрытие)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114,5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145 357,81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145 357,81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детских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683,1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3 438 696,90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3 438 696,90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спортивных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1 049,1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5 305 124,36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1 795 925,23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3 509 199,13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 детского и спортивного оборудования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32,0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8 311 767,13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8 311 767,13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 уличной мебели, урн, информационных щитов и стендов, элементов озеленения и благоустройства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696 220,87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696 220,87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покрытий детских площадок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339,0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1 350 798,76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1 350 798,76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 детского  оборудования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2 073 253,85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2 073 253,85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уличной мебели, урн, информационных щитов и стендов, элементов озеленения и благоустройства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199 341,34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199 341,34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пешеходных дорожек (покрытие из плиток)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487,0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2 604 807,94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2 604 807,94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1.19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Демонтаж элементов благоустройства на территории МО Правобережный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144 139,39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144 139,39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благоустройству территории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422 954,44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422 954,44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-3 466 448,35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-1 684 162,45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пешеходных дорожек и площадки ( плиточное покрытие)по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-898 856,87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уличной мебели, урн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-90 884,71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 xml:space="preserve">Вывоз и сдача металлолома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2,54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тн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2 868,88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2 868,88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1.26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 детских и спортивных площадок (закупка оградительных лент)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C08B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C08B2">
              <w:rPr>
                <w:b/>
                <w:bCs/>
                <w:color w:val="auto"/>
                <w:sz w:val="22"/>
                <w:szCs w:val="22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-811 819,19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17295988,8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2172171,6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10011265,8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2279417,2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2833134,2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64 256,27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                  46,0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655 962,52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655 962,52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 xml:space="preserve">Содержание зеленых насаждений (обслуживание) в границах ЗНОП МЗ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5 000,00</w:t>
            </w:r>
          </w:p>
        </w:tc>
      </w:tr>
      <w:tr w:rsidR="003C08B2" w:rsidRPr="003C08B2" w:rsidTr="003C08B2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Закупка и посадка цветочной рассады в цветники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3 025,4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1 556 416,86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1 556 416,86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деревьев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54,0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1 058 969,52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1 058 969,52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кустарников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1 909,0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куст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1 439 276,72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1 439 276,72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Проведение санитарных рубок (в том числее удаление аварийных, больных деревьев и кустарников)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13,5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64 277,51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64 277,51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             2 823,5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1 227 501,24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1 227 501,24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деревьев 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                  62,0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1 255 974,65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1 255 974,65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кустарников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                582,0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куст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1 236 677,68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1 236 677,68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Обследование зеленых насаждений на территории 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19 743,79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31 200,00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озеленению территории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76 045,56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76 045,56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Содержание, в т.ч. уборка, территорий зеленых насаждений общего пользования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270 917,00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8 688 686,56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2 172 171,63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2 172 171,64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2 172 171,64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2 172 171,65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Проведение санитарных рубок ( в т.ч.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-51 928,02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-107 018,47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2.16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кустарников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-736 872,76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283,00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C08B2">
              <w:rPr>
                <w:b/>
                <w:bCs/>
                <w:color w:val="auto"/>
                <w:sz w:val="22"/>
                <w:szCs w:val="22"/>
              </w:rPr>
              <w:t>Восстановительная стоимость зеленых насаждений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151 000,00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0,00</w:t>
            </w:r>
          </w:p>
        </w:tc>
      </w:tr>
      <w:tr w:rsidR="003C08B2" w:rsidRPr="003C08B2" w:rsidTr="003C08B2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Восстановительная стоимость зеленых насаждений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-84 000,00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151 000,00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C08B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C08B2">
              <w:rPr>
                <w:b/>
                <w:bCs/>
                <w:color w:val="auto"/>
                <w:sz w:val="22"/>
                <w:szCs w:val="22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7 200 000,00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3C08B2" w:rsidRPr="003C08B2" w:rsidTr="003C08B2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асфальтобетонного покрытия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2 723,1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4 475 447,67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4 475 447,67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4.2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асфальтобетонного покрытия тротуара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627,9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2 249 443,74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2 249 443,74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4.3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спортивного оборудования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326 246,84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326 246,84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4.4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уличной мебели, урн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148 861,75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148 861,75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3C08B2" w:rsidRPr="003C08B2" w:rsidTr="003C08B2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C08B2">
              <w:rPr>
                <w:b/>
                <w:b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C08B2">
              <w:rPr>
                <w:b/>
                <w:bCs/>
                <w:color w:val="auto"/>
                <w:sz w:val="22"/>
                <w:szCs w:val="22"/>
              </w:rPr>
              <w:t>Расходы на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3415628,9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815803,5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2599825,4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3C08B2" w:rsidRPr="003C08B2" w:rsidTr="003C08B2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спортивной площадки (резиновое покрытие)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152,8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815 803,47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815 803,47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 xml:space="preserve">468,0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sz w:val="16"/>
                <w:szCs w:val="16"/>
              </w:rPr>
            </w:pPr>
            <w:r w:rsidRPr="003C08B2">
              <w:rPr>
                <w:sz w:val="16"/>
                <w:szCs w:val="16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2 404 713,84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2 404 713,84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деревьев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дер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160 766,10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160 766,10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5.4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Размещение (посадка) кустарников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   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куст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29 710,92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29 710,92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B2" w:rsidRPr="003C08B2" w:rsidRDefault="003C08B2" w:rsidP="003C08B2">
            <w:pPr>
              <w:rPr>
                <w:color w:val="auto"/>
                <w:sz w:val="20"/>
                <w:szCs w:val="20"/>
              </w:rPr>
            </w:pPr>
            <w:r w:rsidRPr="003C08B2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 xml:space="preserve">                     0,4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Cs/>
                <w:color w:val="auto"/>
                <w:sz w:val="16"/>
                <w:szCs w:val="16"/>
              </w:rPr>
            </w:pPr>
            <w:r w:rsidRPr="003C08B2">
              <w:rPr>
                <w:bCs/>
                <w:color w:val="auto"/>
                <w:sz w:val="16"/>
                <w:szCs w:val="16"/>
              </w:rPr>
              <w:t>4 634,58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4 634,58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</w:tr>
      <w:tr w:rsidR="003C08B2" w:rsidRPr="003C08B2" w:rsidTr="003C08B2">
        <w:trPr>
          <w:trHeight w:val="2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C08B2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C08B2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-6 736 171,57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color w:val="auto"/>
                <w:sz w:val="16"/>
                <w:szCs w:val="16"/>
              </w:rPr>
            </w:pPr>
            <w:r w:rsidRPr="003C08B2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67 621 134,00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3 232 435,14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36 621 891,30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24 174 123,39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08B2" w:rsidRPr="003C08B2" w:rsidRDefault="003C08B2" w:rsidP="003C08B2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C08B2">
              <w:rPr>
                <w:b/>
                <w:bCs/>
                <w:color w:val="auto"/>
                <w:sz w:val="16"/>
                <w:szCs w:val="16"/>
              </w:rPr>
              <w:t>3 592 684,17</w:t>
            </w:r>
          </w:p>
        </w:tc>
      </w:tr>
    </w:tbl>
    <w:p w:rsidR="00CF3DBC" w:rsidRDefault="00CF3DBC" w:rsidP="00CF3DBC">
      <w:pPr>
        <w:rPr>
          <w:b/>
          <w:color w:val="auto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66"/>
        <w:gridCol w:w="10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"/>
        <w:gridCol w:w="199"/>
        <w:gridCol w:w="223"/>
        <w:gridCol w:w="223"/>
        <w:gridCol w:w="217"/>
        <w:gridCol w:w="7"/>
        <w:gridCol w:w="223"/>
      </w:tblGrid>
      <w:tr w:rsidR="001B0F2C" w:rsidRPr="001B0F2C" w:rsidTr="00C549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>Ответственный за разработку п</w:t>
            </w:r>
            <w:r w:rsidR="009F4089">
              <w:rPr>
                <w:sz w:val="20"/>
                <w:szCs w:val="20"/>
              </w:rPr>
              <w:t>р</w:t>
            </w:r>
            <w:r w:rsidRPr="001B0F2C">
              <w:rPr>
                <w:sz w:val="20"/>
                <w:szCs w:val="20"/>
              </w:rPr>
              <w:t>ограммы                              Кукин А.Н.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</w:tbl>
    <w:p w:rsidR="00A26112" w:rsidRPr="00493304" w:rsidRDefault="00A26112" w:rsidP="00B74F8D">
      <w:pPr>
        <w:rPr>
          <w:color w:val="auto"/>
        </w:rPr>
      </w:pPr>
    </w:p>
    <w:sectPr w:rsidR="00A26112" w:rsidRPr="00493304" w:rsidSect="00D329C0">
      <w:footerReference w:type="default" r:id="rId11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81" w:rsidRDefault="00C84B81" w:rsidP="00EC2267">
      <w:r>
        <w:separator/>
      </w:r>
    </w:p>
  </w:endnote>
  <w:endnote w:type="continuationSeparator" w:id="0">
    <w:p w:rsidR="00C84B81" w:rsidRDefault="00C84B81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2" w:rsidRDefault="003C08B2" w:rsidP="00E5680C">
    <w:pPr>
      <w:pStyle w:val="a6"/>
      <w:jc w:val="center"/>
    </w:pPr>
  </w:p>
  <w:p w:rsidR="003C08B2" w:rsidRDefault="003C08B2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2" w:rsidRDefault="003C08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9601E">
      <w:rPr>
        <w:noProof/>
      </w:rPr>
      <w:t>7</w:t>
    </w:r>
    <w:r>
      <w:fldChar w:fldCharType="end"/>
    </w:r>
  </w:p>
  <w:p w:rsidR="003C08B2" w:rsidRDefault="003C08B2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81" w:rsidRDefault="00C84B81" w:rsidP="00EC2267">
      <w:r>
        <w:separator/>
      </w:r>
    </w:p>
  </w:footnote>
  <w:footnote w:type="continuationSeparator" w:id="0">
    <w:p w:rsidR="00C84B81" w:rsidRDefault="00C84B81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B2" w:rsidRDefault="003C08B2" w:rsidP="00CF3DBC">
    <w:pPr>
      <w:pStyle w:val="a4"/>
      <w:jc w:val="right"/>
    </w:pPr>
  </w:p>
  <w:p w:rsidR="003C08B2" w:rsidRDefault="003C08B2" w:rsidP="00CF3DBC">
    <w:pPr>
      <w:pStyle w:val="a4"/>
      <w:jc w:val="right"/>
    </w:pPr>
  </w:p>
  <w:p w:rsidR="003C08B2" w:rsidRDefault="003C08B2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1889"/>
    <w:rsid w:val="000421FB"/>
    <w:rsid w:val="00042C72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6B05"/>
    <w:rsid w:val="000C045E"/>
    <w:rsid w:val="000C2774"/>
    <w:rsid w:val="000C715D"/>
    <w:rsid w:val="000D0D9D"/>
    <w:rsid w:val="000D16B2"/>
    <w:rsid w:val="000D2690"/>
    <w:rsid w:val="000D3DDE"/>
    <w:rsid w:val="000D5F99"/>
    <w:rsid w:val="000E07AF"/>
    <w:rsid w:val="000E49E4"/>
    <w:rsid w:val="000E76BE"/>
    <w:rsid w:val="000E7B64"/>
    <w:rsid w:val="000F0720"/>
    <w:rsid w:val="000F6287"/>
    <w:rsid w:val="000F7422"/>
    <w:rsid w:val="001045A4"/>
    <w:rsid w:val="00105A4B"/>
    <w:rsid w:val="00107F88"/>
    <w:rsid w:val="00110696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2B0D"/>
    <w:rsid w:val="0015395E"/>
    <w:rsid w:val="00154861"/>
    <w:rsid w:val="00154BA1"/>
    <w:rsid w:val="00154BAB"/>
    <w:rsid w:val="00157C07"/>
    <w:rsid w:val="00161C19"/>
    <w:rsid w:val="001624DE"/>
    <w:rsid w:val="00162BE5"/>
    <w:rsid w:val="001658E1"/>
    <w:rsid w:val="00167F94"/>
    <w:rsid w:val="00170C2A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5EFA"/>
    <w:rsid w:val="001C76A0"/>
    <w:rsid w:val="001D6BCF"/>
    <w:rsid w:val="001D756A"/>
    <w:rsid w:val="001E08E9"/>
    <w:rsid w:val="001E319A"/>
    <w:rsid w:val="001E39F3"/>
    <w:rsid w:val="001E551F"/>
    <w:rsid w:val="001E557B"/>
    <w:rsid w:val="001F1560"/>
    <w:rsid w:val="001F4101"/>
    <w:rsid w:val="001F4AFA"/>
    <w:rsid w:val="001F4ED2"/>
    <w:rsid w:val="001F5ED5"/>
    <w:rsid w:val="001F6AFF"/>
    <w:rsid w:val="00201905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703E"/>
    <w:rsid w:val="002816C9"/>
    <w:rsid w:val="00281B91"/>
    <w:rsid w:val="002864F8"/>
    <w:rsid w:val="002937C6"/>
    <w:rsid w:val="00294DD0"/>
    <w:rsid w:val="00296497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11677"/>
    <w:rsid w:val="003137F9"/>
    <w:rsid w:val="0031470A"/>
    <w:rsid w:val="00314780"/>
    <w:rsid w:val="00317CFA"/>
    <w:rsid w:val="003215EF"/>
    <w:rsid w:val="00323335"/>
    <w:rsid w:val="003234DA"/>
    <w:rsid w:val="00326783"/>
    <w:rsid w:val="00326BDE"/>
    <w:rsid w:val="00335887"/>
    <w:rsid w:val="00336936"/>
    <w:rsid w:val="003370A7"/>
    <w:rsid w:val="003375E1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5324"/>
    <w:rsid w:val="00376174"/>
    <w:rsid w:val="00377F12"/>
    <w:rsid w:val="00383592"/>
    <w:rsid w:val="00384F72"/>
    <w:rsid w:val="003853AF"/>
    <w:rsid w:val="003941BF"/>
    <w:rsid w:val="00395ABF"/>
    <w:rsid w:val="003B2101"/>
    <w:rsid w:val="003B3997"/>
    <w:rsid w:val="003B3F35"/>
    <w:rsid w:val="003B55AB"/>
    <w:rsid w:val="003B6DC5"/>
    <w:rsid w:val="003B7E39"/>
    <w:rsid w:val="003C08B2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2EB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3C25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902B7"/>
    <w:rsid w:val="00592EA3"/>
    <w:rsid w:val="00593403"/>
    <w:rsid w:val="00597E45"/>
    <w:rsid w:val="005A591D"/>
    <w:rsid w:val="005A77CA"/>
    <w:rsid w:val="005B502E"/>
    <w:rsid w:val="005B568C"/>
    <w:rsid w:val="005B63F6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7BB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27B6"/>
    <w:rsid w:val="006655A3"/>
    <w:rsid w:val="00665603"/>
    <w:rsid w:val="00666B75"/>
    <w:rsid w:val="00670DBF"/>
    <w:rsid w:val="00671E72"/>
    <w:rsid w:val="00672440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A67"/>
    <w:rsid w:val="00700E11"/>
    <w:rsid w:val="007033D2"/>
    <w:rsid w:val="00703983"/>
    <w:rsid w:val="00712143"/>
    <w:rsid w:val="00715701"/>
    <w:rsid w:val="007177C2"/>
    <w:rsid w:val="00721D19"/>
    <w:rsid w:val="00722A3E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2503"/>
    <w:rsid w:val="0077339E"/>
    <w:rsid w:val="00776362"/>
    <w:rsid w:val="00782F9B"/>
    <w:rsid w:val="00784743"/>
    <w:rsid w:val="00790879"/>
    <w:rsid w:val="007A17D3"/>
    <w:rsid w:val="007A53F6"/>
    <w:rsid w:val="007A697D"/>
    <w:rsid w:val="007A7CCB"/>
    <w:rsid w:val="007B20A0"/>
    <w:rsid w:val="007B2A07"/>
    <w:rsid w:val="007B37C6"/>
    <w:rsid w:val="007B505C"/>
    <w:rsid w:val="007C07EC"/>
    <w:rsid w:val="007C10EF"/>
    <w:rsid w:val="007C14E1"/>
    <w:rsid w:val="007C546B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1C09"/>
    <w:rsid w:val="00863457"/>
    <w:rsid w:val="008635C6"/>
    <w:rsid w:val="00867CA2"/>
    <w:rsid w:val="00870997"/>
    <w:rsid w:val="00871E38"/>
    <w:rsid w:val="0087734D"/>
    <w:rsid w:val="00881177"/>
    <w:rsid w:val="00881EF1"/>
    <w:rsid w:val="008822E1"/>
    <w:rsid w:val="00884727"/>
    <w:rsid w:val="008854E1"/>
    <w:rsid w:val="00886F74"/>
    <w:rsid w:val="00887EA9"/>
    <w:rsid w:val="00890017"/>
    <w:rsid w:val="0089601E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309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3B15"/>
    <w:rsid w:val="009D4EFB"/>
    <w:rsid w:val="009D56AC"/>
    <w:rsid w:val="009D7515"/>
    <w:rsid w:val="009E1900"/>
    <w:rsid w:val="009E1F79"/>
    <w:rsid w:val="009E66CE"/>
    <w:rsid w:val="009E6927"/>
    <w:rsid w:val="009F027C"/>
    <w:rsid w:val="009F4089"/>
    <w:rsid w:val="009F620A"/>
    <w:rsid w:val="009F73FF"/>
    <w:rsid w:val="00A012B1"/>
    <w:rsid w:val="00A04231"/>
    <w:rsid w:val="00A078AD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623EE"/>
    <w:rsid w:val="00A62BF4"/>
    <w:rsid w:val="00A64D85"/>
    <w:rsid w:val="00A6526D"/>
    <w:rsid w:val="00A65DED"/>
    <w:rsid w:val="00A66C95"/>
    <w:rsid w:val="00A7175B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23584"/>
    <w:rsid w:val="00B236F8"/>
    <w:rsid w:val="00B30EBD"/>
    <w:rsid w:val="00B33295"/>
    <w:rsid w:val="00B33E2F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91AAA"/>
    <w:rsid w:val="00B91C87"/>
    <w:rsid w:val="00B936A8"/>
    <w:rsid w:val="00B94813"/>
    <w:rsid w:val="00B94F16"/>
    <w:rsid w:val="00B95E47"/>
    <w:rsid w:val="00B95FF9"/>
    <w:rsid w:val="00B96E57"/>
    <w:rsid w:val="00BA0EEB"/>
    <w:rsid w:val="00BA299E"/>
    <w:rsid w:val="00BA4870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928"/>
    <w:rsid w:val="00BE02E6"/>
    <w:rsid w:val="00BE032E"/>
    <w:rsid w:val="00BE3C14"/>
    <w:rsid w:val="00BE5C29"/>
    <w:rsid w:val="00BE686F"/>
    <w:rsid w:val="00BF2A25"/>
    <w:rsid w:val="00BF779E"/>
    <w:rsid w:val="00BF7B96"/>
    <w:rsid w:val="00C03A73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49F0"/>
    <w:rsid w:val="00C65F0F"/>
    <w:rsid w:val="00C70347"/>
    <w:rsid w:val="00C723AB"/>
    <w:rsid w:val="00C724B2"/>
    <w:rsid w:val="00C73D5E"/>
    <w:rsid w:val="00C75B10"/>
    <w:rsid w:val="00C8009D"/>
    <w:rsid w:val="00C806CD"/>
    <w:rsid w:val="00C81773"/>
    <w:rsid w:val="00C84B81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CE"/>
    <w:rsid w:val="00CA3CC4"/>
    <w:rsid w:val="00CA4939"/>
    <w:rsid w:val="00CA7A68"/>
    <w:rsid w:val="00CB2466"/>
    <w:rsid w:val="00CB303D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329C0"/>
    <w:rsid w:val="00D37739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3295"/>
    <w:rsid w:val="00D63639"/>
    <w:rsid w:val="00D63F30"/>
    <w:rsid w:val="00D6512C"/>
    <w:rsid w:val="00D65E6A"/>
    <w:rsid w:val="00D67014"/>
    <w:rsid w:val="00D67675"/>
    <w:rsid w:val="00D70708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509DB"/>
    <w:rsid w:val="00E5170D"/>
    <w:rsid w:val="00E517FB"/>
    <w:rsid w:val="00E56161"/>
    <w:rsid w:val="00E5680C"/>
    <w:rsid w:val="00E640A5"/>
    <w:rsid w:val="00E702C8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5956"/>
    <w:rsid w:val="00EF5AC3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A2D"/>
    <w:rsid w:val="00F403B5"/>
    <w:rsid w:val="00F41CBF"/>
    <w:rsid w:val="00F41DEF"/>
    <w:rsid w:val="00F44E3D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0F20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E9F2-1AE1-4F68-B9C8-9F4E0EF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134</cp:revision>
  <cp:lastPrinted>2020-06-04T12:51:00Z</cp:lastPrinted>
  <dcterms:created xsi:type="dcterms:W3CDTF">2018-08-22T12:38:00Z</dcterms:created>
  <dcterms:modified xsi:type="dcterms:W3CDTF">2020-06-04T12:52:00Z</dcterms:modified>
</cp:coreProperties>
</file>