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538" w:rsidRDefault="00847538" w:rsidP="005E585E">
      <w:pPr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693" w:rsidRDefault="00271693" w:rsidP="00271693">
      <w:pPr>
        <w:rPr>
          <w:noProof/>
          <w:sz w:val="20"/>
          <w:szCs w:val="20"/>
        </w:rPr>
      </w:pPr>
    </w:p>
    <w:p w:rsidR="00271693" w:rsidRDefault="00271693" w:rsidP="00271693">
      <w:pPr>
        <w:rPr>
          <w:noProof/>
          <w:sz w:val="20"/>
          <w:szCs w:val="20"/>
        </w:rPr>
      </w:pPr>
    </w:p>
    <w:p w:rsidR="001D1051" w:rsidRDefault="001D1051" w:rsidP="00271693">
      <w:pPr>
        <w:rPr>
          <w:noProof/>
          <w:sz w:val="20"/>
          <w:szCs w:val="20"/>
        </w:rPr>
      </w:pPr>
    </w:p>
    <w:p w:rsidR="00B76361" w:rsidRPr="00B76361" w:rsidRDefault="00B76361" w:rsidP="00271693">
      <w:pPr>
        <w:rPr>
          <w:sz w:val="20"/>
          <w:szCs w:val="20"/>
        </w:rPr>
      </w:pPr>
      <w:r w:rsidRPr="00B76361">
        <w:rPr>
          <w:sz w:val="20"/>
          <w:szCs w:val="20"/>
        </w:rPr>
        <w:t xml:space="preserve"> </w:t>
      </w:r>
    </w:p>
    <w:p w:rsidR="009A5249" w:rsidRPr="009A5249" w:rsidRDefault="009A5249" w:rsidP="005E585E">
      <w:pPr>
        <w:jc w:val="right"/>
        <w:rPr>
          <w:b/>
        </w:rPr>
      </w:pPr>
    </w:p>
    <w:p w:rsidR="00642804" w:rsidRDefault="00847538" w:rsidP="00B76361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47538" w:rsidRDefault="00847538" w:rsidP="00D97FC1">
      <w:pPr>
        <w:jc w:val="center"/>
        <w:rPr>
          <w:b/>
        </w:rPr>
      </w:pPr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:rsidR="00847538" w:rsidRDefault="00847538" w:rsidP="00D97FC1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  <w:proofErr w:type="gramEnd"/>
    </w:p>
    <w:p w:rsidR="00847538" w:rsidRPr="00D97FC1" w:rsidRDefault="00847538" w:rsidP="00847538">
      <w:pPr>
        <w:pStyle w:val="2"/>
        <w:tabs>
          <w:tab w:val="left" w:pos="2694"/>
        </w:tabs>
        <w:rPr>
          <w:b/>
        </w:rPr>
      </w:pPr>
    </w:p>
    <w:p w:rsidR="00D97FC1" w:rsidRDefault="00D97FC1" w:rsidP="00847538">
      <w:pPr>
        <w:pStyle w:val="2"/>
        <w:tabs>
          <w:tab w:val="left" w:pos="2694"/>
        </w:tabs>
        <w:jc w:val="center"/>
        <w:rPr>
          <w:b/>
        </w:rPr>
      </w:pPr>
    </w:p>
    <w:p w:rsidR="00D97FC1" w:rsidRDefault="00847538" w:rsidP="00D97FC1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D97FC1" w:rsidRPr="00D97FC1" w:rsidRDefault="00D97FC1" w:rsidP="00D97FC1"/>
    <w:p w:rsidR="00847538" w:rsidRDefault="00271693" w:rsidP="00D97FC1">
      <w:pPr>
        <w:pStyle w:val="6"/>
        <w:tabs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22 апреля</w:t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08132B">
        <w:rPr>
          <w:rFonts w:ascii="Times New Roman" w:hAnsi="Times New Roman" w:cs="Times New Roman"/>
          <w:b/>
          <w:i w:val="0"/>
          <w:color w:val="auto"/>
        </w:rPr>
        <w:t>1 г.</w:t>
      </w:r>
      <w:r w:rsidR="00D97FC1">
        <w:rPr>
          <w:rFonts w:ascii="Times New Roman" w:hAnsi="Times New Roman" w:cs="Times New Roman"/>
          <w:b/>
          <w:i w:val="0"/>
          <w:color w:val="auto"/>
        </w:rPr>
        <w:tab/>
        <w:t xml:space="preserve">         №</w:t>
      </w:r>
      <w:r>
        <w:rPr>
          <w:rFonts w:ascii="Times New Roman" w:hAnsi="Times New Roman" w:cs="Times New Roman"/>
          <w:b/>
          <w:i w:val="0"/>
          <w:color w:val="auto"/>
        </w:rPr>
        <w:t xml:space="preserve"> 23</w:t>
      </w:r>
      <w:r w:rsidR="00D97FC1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:rsidR="001C20E1" w:rsidRDefault="001C20E1" w:rsidP="00DC6DE1">
      <w:pPr>
        <w:spacing w:line="360" w:lineRule="auto"/>
        <w:rPr>
          <w:b/>
        </w:rPr>
      </w:pPr>
    </w:p>
    <w:p w:rsidR="00247C3A" w:rsidRDefault="00D528CD" w:rsidP="006F12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</w:t>
      </w:r>
      <w:r w:rsidR="0044380B">
        <w:rPr>
          <w:b/>
        </w:rPr>
        <w:t>б утверждении</w:t>
      </w:r>
      <w:r>
        <w:rPr>
          <w:b/>
        </w:rPr>
        <w:t xml:space="preserve"> </w:t>
      </w:r>
      <w:r w:rsidR="0044380B" w:rsidRPr="7FB22F9F">
        <w:rPr>
          <w:b/>
          <w:bCs/>
        </w:rPr>
        <w:t>Порядк</w:t>
      </w:r>
      <w:r w:rsidR="0044380B">
        <w:rPr>
          <w:b/>
          <w:bCs/>
        </w:rPr>
        <w:t>а</w:t>
      </w:r>
      <w:r w:rsidR="0044380B" w:rsidRPr="7FB22F9F">
        <w:rPr>
          <w:b/>
          <w:bCs/>
        </w:rPr>
        <w:t xml:space="preserve"> </w:t>
      </w:r>
      <w:r w:rsidR="00247C3A">
        <w:rPr>
          <w:b/>
          <w:bCs/>
        </w:rPr>
        <w:t xml:space="preserve">организации работы по обеспечению доступа </w:t>
      </w:r>
    </w:p>
    <w:p w:rsidR="006F122D" w:rsidRPr="006F122D" w:rsidRDefault="00247C3A" w:rsidP="006F122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  <w:bCs/>
        </w:rPr>
        <w:t>к информации о деятельности</w:t>
      </w:r>
      <w:r w:rsidR="00794AC5">
        <w:rPr>
          <w:b/>
        </w:rPr>
        <w:t xml:space="preserve"> Муниципально</w:t>
      </w:r>
      <w:r>
        <w:rPr>
          <w:b/>
        </w:rPr>
        <w:t xml:space="preserve">го </w:t>
      </w:r>
      <w:r w:rsidR="00794AC5">
        <w:rPr>
          <w:b/>
        </w:rPr>
        <w:t>совет</w:t>
      </w:r>
      <w:r>
        <w:rPr>
          <w:b/>
        </w:rPr>
        <w:t>а</w:t>
      </w:r>
      <w:r w:rsidR="00794AC5">
        <w:rPr>
          <w:b/>
        </w:rPr>
        <w:t xml:space="preserve"> внутригородского муниципального образования города федерального значения Санкт-Петербурга </w:t>
      </w:r>
      <w:r>
        <w:rPr>
          <w:b/>
        </w:rPr>
        <w:t xml:space="preserve">муниципальный округ Правобережный </w:t>
      </w:r>
    </w:p>
    <w:p w:rsidR="0044380B" w:rsidRPr="003E40C5" w:rsidRDefault="0044380B" w:rsidP="0044380B">
      <w:pPr>
        <w:pStyle w:val="a7"/>
        <w:spacing w:after="0"/>
        <w:ind w:right="63"/>
        <w:jc w:val="center"/>
        <w:rPr>
          <w:b/>
          <w:bCs/>
        </w:rPr>
      </w:pPr>
    </w:p>
    <w:p w:rsidR="00D528CD" w:rsidRDefault="00D528CD" w:rsidP="008C59B2">
      <w:pPr>
        <w:rPr>
          <w:b/>
        </w:rPr>
      </w:pPr>
    </w:p>
    <w:p w:rsidR="00847538" w:rsidRDefault="00847538" w:rsidP="00247C3A">
      <w:pPr>
        <w:pStyle w:val="21"/>
        <w:spacing w:after="0" w:line="360" w:lineRule="auto"/>
        <w:jc w:val="both"/>
      </w:pPr>
      <w:r>
        <w:tab/>
      </w:r>
      <w:r w:rsidRPr="00B94BA1">
        <w:rPr>
          <w:szCs w:val="24"/>
        </w:rPr>
        <w:t xml:space="preserve">В соответствии с </w:t>
      </w:r>
      <w:r w:rsidR="0044380B" w:rsidRPr="7FB22F9F">
        <w:rPr>
          <w:szCs w:val="24"/>
        </w:rPr>
        <w:t xml:space="preserve">Федеральным законом </w:t>
      </w:r>
      <w:r w:rsidR="00247C3A" w:rsidRPr="00B94BA1">
        <w:t>от 09</w:t>
      </w:r>
      <w:r w:rsidR="00247C3A">
        <w:t>.02.2009 № 8-ФЗ «</w:t>
      </w:r>
      <w:r w:rsidR="00247C3A" w:rsidRPr="00B94BA1">
        <w:t>Об обеспечении доступа к информации о деятельности государственных органов и органов местного самоуправления</w:t>
      </w:r>
      <w:r w:rsidR="00247C3A">
        <w:t>»</w:t>
      </w:r>
      <w:r w:rsidR="00276E7D">
        <w:rPr>
          <w:szCs w:val="24"/>
        </w:rPr>
        <w:t xml:space="preserve"> </w:t>
      </w:r>
      <w:r w:rsidRPr="00833DF3">
        <w:rPr>
          <w:color w:val="auto"/>
          <w:szCs w:val="24"/>
        </w:rPr>
        <w:t xml:space="preserve">и Уставом </w:t>
      </w:r>
      <w:r w:rsidR="00247C3A">
        <w:rPr>
          <w:color w:val="auto"/>
          <w:szCs w:val="24"/>
        </w:rPr>
        <w:t>МО Правобережный</w:t>
      </w:r>
      <w:r w:rsidR="00276E7D" w:rsidRPr="00276E7D">
        <w:rPr>
          <w:szCs w:val="24"/>
        </w:rPr>
        <w:t xml:space="preserve"> </w:t>
      </w:r>
      <w:r w:rsidRPr="00B94BA1">
        <w:rPr>
          <w:szCs w:val="24"/>
        </w:rPr>
        <w:t>муниципальный совет</w:t>
      </w:r>
      <w:r>
        <w:t xml:space="preserve"> </w:t>
      </w:r>
    </w:p>
    <w:p w:rsidR="00276E7D" w:rsidRPr="006E7F82" w:rsidRDefault="00276E7D" w:rsidP="00276E7D">
      <w:pPr>
        <w:pStyle w:val="21"/>
        <w:spacing w:after="0" w:line="240" w:lineRule="auto"/>
        <w:jc w:val="both"/>
        <w:rPr>
          <w:szCs w:val="24"/>
        </w:rPr>
      </w:pPr>
    </w:p>
    <w:p w:rsidR="00847538" w:rsidRDefault="00847538" w:rsidP="00847538">
      <w:pPr>
        <w:rPr>
          <w:b/>
          <w:bCs/>
        </w:rPr>
      </w:pPr>
      <w:r>
        <w:rPr>
          <w:b/>
          <w:bCs/>
        </w:rPr>
        <w:t>РЕШИЛ:</w:t>
      </w:r>
    </w:p>
    <w:p w:rsidR="00847538" w:rsidRDefault="00847538" w:rsidP="00847538"/>
    <w:p w:rsidR="0008132B" w:rsidRPr="00A75A3C" w:rsidRDefault="0044380B" w:rsidP="00247C3A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t xml:space="preserve">Утвердить Порядок </w:t>
      </w:r>
      <w:r w:rsidR="00247C3A" w:rsidRPr="00B94BA1">
        <w:rPr>
          <w:szCs w:val="24"/>
        </w:rPr>
        <w:t>организации работы по обеспечению доступа к информации о деятельности</w:t>
      </w:r>
      <w:r w:rsidR="00247C3A" w:rsidRPr="00050D16">
        <w:t xml:space="preserve"> </w:t>
      </w:r>
      <w:r w:rsidR="00050D16" w:rsidRPr="00050D16">
        <w:t>Муниципально</w:t>
      </w:r>
      <w:r w:rsidR="00247C3A">
        <w:t>го</w:t>
      </w:r>
      <w:r w:rsidR="00050D16" w:rsidRPr="00050D16">
        <w:t xml:space="preserve"> совет</w:t>
      </w:r>
      <w:r w:rsidR="00247C3A">
        <w:t>а</w:t>
      </w:r>
      <w:r w:rsidR="00050D16" w:rsidRPr="00050D16">
        <w:t xml:space="preserve"> внутригородского муниципального образования города федерального значени</w:t>
      </w:r>
      <w:r w:rsidR="00247C3A">
        <w:t xml:space="preserve">я Санкт-Петербурга муниципальный округ </w:t>
      </w:r>
      <w:r w:rsidR="00050D16" w:rsidRPr="00050D16">
        <w:t>Правобережный</w:t>
      </w:r>
      <w:r w:rsidR="00E75D40">
        <w:t xml:space="preserve"> согласно приложению к настоящему решению</w:t>
      </w:r>
      <w:r w:rsidR="00A75A3C">
        <w:t>.</w:t>
      </w:r>
    </w:p>
    <w:p w:rsidR="00794AC5" w:rsidRDefault="0044380B" w:rsidP="00247C3A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t xml:space="preserve">Признать утратившим силу </w:t>
      </w:r>
      <w:r w:rsidR="00247C3A">
        <w:t>решение муниципального совета</w:t>
      </w:r>
      <w:r w:rsidR="00247C3A" w:rsidRPr="00247C3A">
        <w:rPr>
          <w:szCs w:val="24"/>
        </w:rPr>
        <w:t xml:space="preserve"> </w:t>
      </w:r>
      <w:r w:rsidR="00247C3A">
        <w:rPr>
          <w:szCs w:val="24"/>
        </w:rPr>
        <w:t>от 08.11.2012 № 40 «Об утверждении Положения о</w:t>
      </w:r>
      <w:r w:rsidR="00247C3A" w:rsidRPr="00B94BA1">
        <w:rPr>
          <w:szCs w:val="24"/>
        </w:rPr>
        <w:t>б организации работы по обеспечению доступа к информации о деятельности органов Внутригородского муниципального образования Санкт-Петербурга муниципальный округ Правобережный</w:t>
      </w:r>
      <w:r w:rsidR="00247C3A">
        <w:rPr>
          <w:szCs w:val="24"/>
        </w:rPr>
        <w:t>».</w:t>
      </w:r>
    </w:p>
    <w:p w:rsidR="0008132B" w:rsidRPr="0008132B" w:rsidRDefault="0008132B" w:rsidP="00247C3A">
      <w:pPr>
        <w:pStyle w:val="21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r w:rsidRPr="004D338A">
        <w:rPr>
          <w:szCs w:val="24"/>
        </w:rPr>
        <w:t>Опубликовать настоящее решение в информационно-публицистическом бюллетене «Оккервиль» и разместить на официальном сайте МО Правобережный в сети «Интернет».</w:t>
      </w:r>
    </w:p>
    <w:p w:rsidR="00847538" w:rsidRDefault="00E25589" w:rsidP="00247C3A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t>Настоящее р</w:t>
      </w:r>
      <w:r w:rsidR="000E758C">
        <w:t>ешение вступает в силу с</w:t>
      </w:r>
      <w:r>
        <w:t>о</w:t>
      </w:r>
      <w:r w:rsidR="000E758C">
        <w:t xml:space="preserve"> </w:t>
      </w:r>
      <w:r>
        <w:t xml:space="preserve">дня его </w:t>
      </w:r>
      <w:r w:rsidR="005E585E">
        <w:t>официального опубликования.</w:t>
      </w:r>
      <w:r w:rsidR="00FF62AB">
        <w:t xml:space="preserve"> </w:t>
      </w:r>
    </w:p>
    <w:p w:rsidR="00656CB0" w:rsidRDefault="00656CB0" w:rsidP="00656CB0"/>
    <w:p w:rsidR="00A26F92" w:rsidRPr="00656CB0" w:rsidRDefault="00A26F92" w:rsidP="00656CB0"/>
    <w:p w:rsidR="00847538" w:rsidRPr="00847538" w:rsidRDefault="00E25589" w:rsidP="0084753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:rsidR="00847538" w:rsidRPr="003865A2" w:rsidRDefault="00847538" w:rsidP="00847538">
      <w:pPr>
        <w:rPr>
          <w:b/>
        </w:rPr>
      </w:pPr>
      <w:r w:rsidRPr="003865A2">
        <w:rPr>
          <w:b/>
        </w:rPr>
        <w:t>исполняющ</w:t>
      </w:r>
      <w:r w:rsidR="00E25589">
        <w:rPr>
          <w:b/>
        </w:rPr>
        <w:t>ий</w:t>
      </w:r>
      <w:r w:rsidRPr="003865A2">
        <w:rPr>
          <w:b/>
        </w:rPr>
        <w:t xml:space="preserve"> полномочия председателя</w:t>
      </w:r>
    </w:p>
    <w:p w:rsidR="00276E7D" w:rsidRPr="00247C3A" w:rsidRDefault="00847538" w:rsidP="00247C3A">
      <w:pPr>
        <w:rPr>
          <w:b/>
        </w:rPr>
      </w:pPr>
      <w:r w:rsidRPr="003865A2">
        <w:rPr>
          <w:b/>
        </w:rPr>
        <w:t>муниципа</w:t>
      </w:r>
      <w:r w:rsidR="00955A83">
        <w:rPr>
          <w:b/>
        </w:rPr>
        <w:t>льного совета</w:t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A26F92">
        <w:rPr>
          <w:b/>
        </w:rPr>
        <w:t xml:space="preserve">    </w:t>
      </w:r>
      <w:r w:rsidR="001C20E1">
        <w:rPr>
          <w:b/>
        </w:rPr>
        <w:t>Н.Н. Беляев</w:t>
      </w:r>
    </w:p>
    <w:p w:rsidR="0044380B" w:rsidRPr="000079E8" w:rsidRDefault="0044380B" w:rsidP="0044380B">
      <w:pPr>
        <w:ind w:right="62"/>
        <w:jc w:val="right"/>
        <w:outlineLvl w:val="0"/>
      </w:pPr>
      <w:r w:rsidRPr="7FB22F9F">
        <w:lastRenderedPageBreak/>
        <w:t xml:space="preserve">Приложение </w:t>
      </w:r>
      <w:r w:rsidR="00AF6A34">
        <w:br/>
      </w:r>
      <w:r w:rsidRPr="7FB22F9F">
        <w:t>к решению</w:t>
      </w:r>
      <w:r w:rsidR="00AF6A34" w:rsidRPr="00AF6A34">
        <w:t xml:space="preserve"> </w:t>
      </w:r>
      <w:r w:rsidR="00AF6A34" w:rsidRPr="7FB22F9F">
        <w:t>Муниципального совета</w:t>
      </w:r>
    </w:p>
    <w:p w:rsidR="0044380B" w:rsidRPr="000079E8" w:rsidRDefault="0044380B" w:rsidP="0044380B">
      <w:pPr>
        <w:ind w:right="62"/>
        <w:jc w:val="right"/>
        <w:outlineLvl w:val="0"/>
      </w:pPr>
      <w:r w:rsidRPr="7FB22F9F">
        <w:t>МО Правобережный</w:t>
      </w:r>
    </w:p>
    <w:p w:rsidR="0044380B" w:rsidRPr="000079E8" w:rsidRDefault="000407BA" w:rsidP="0044380B">
      <w:pPr>
        <w:ind w:right="62"/>
        <w:jc w:val="right"/>
      </w:pPr>
      <w:r>
        <w:t>о</w:t>
      </w:r>
      <w:r w:rsidR="0044380B" w:rsidRPr="7FB22F9F">
        <w:t>т</w:t>
      </w:r>
      <w:r w:rsidR="00271693">
        <w:t xml:space="preserve"> 22.04.2021</w:t>
      </w:r>
      <w:r w:rsidR="0044380B" w:rsidRPr="7FB22F9F">
        <w:t xml:space="preserve"> №</w:t>
      </w:r>
      <w:r w:rsidR="00271693">
        <w:t xml:space="preserve"> 23</w:t>
      </w:r>
      <w:r w:rsidR="0044380B" w:rsidRPr="7FB22F9F">
        <w:t xml:space="preserve"> </w:t>
      </w:r>
    </w:p>
    <w:p w:rsidR="0044380B" w:rsidRDefault="004B2868" w:rsidP="004B2868">
      <w:pPr>
        <w:pStyle w:val="a7"/>
        <w:spacing w:after="0"/>
        <w:ind w:right="63"/>
        <w:jc w:val="right"/>
        <w:rPr>
          <w:b/>
          <w:bCs/>
        </w:rPr>
      </w:pPr>
      <w:r w:rsidRPr="004B2868">
        <w:rPr>
          <w:bCs/>
        </w:rPr>
        <w:t>(</w:t>
      </w:r>
      <w:r w:rsidRPr="004B2868">
        <w:rPr>
          <w:bCs/>
        </w:rPr>
        <w:t>в ред. Решения от 24.11.2022 № 32)</w:t>
      </w:r>
    </w:p>
    <w:p w:rsidR="00C313BA" w:rsidRDefault="00C313BA" w:rsidP="0044380B">
      <w:pPr>
        <w:pStyle w:val="a7"/>
        <w:spacing w:after="0"/>
        <w:ind w:right="63"/>
        <w:jc w:val="center"/>
        <w:rPr>
          <w:b/>
          <w:bCs/>
        </w:rPr>
      </w:pPr>
    </w:p>
    <w:p w:rsidR="00C405E6" w:rsidRDefault="0044380B" w:rsidP="0044380B">
      <w:pPr>
        <w:pStyle w:val="a7"/>
        <w:spacing w:after="0"/>
        <w:ind w:right="63"/>
        <w:jc w:val="center"/>
        <w:rPr>
          <w:b/>
          <w:bCs/>
        </w:rPr>
      </w:pPr>
      <w:r w:rsidRPr="7FB22F9F">
        <w:rPr>
          <w:b/>
          <w:bCs/>
        </w:rPr>
        <w:t>П</w:t>
      </w:r>
      <w:r w:rsidR="00C405E6">
        <w:rPr>
          <w:b/>
          <w:bCs/>
        </w:rPr>
        <w:t>ОРЯДОК</w:t>
      </w:r>
    </w:p>
    <w:p w:rsidR="00247C3A" w:rsidRDefault="00247C3A" w:rsidP="00247C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организации работы по обеспечению доступа </w:t>
      </w:r>
    </w:p>
    <w:p w:rsidR="00247C3A" w:rsidRPr="006F122D" w:rsidRDefault="00247C3A" w:rsidP="00247C3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  <w:bCs/>
        </w:rPr>
        <w:t>к информации о деятельности</w:t>
      </w:r>
      <w:r>
        <w:rPr>
          <w:b/>
        </w:rPr>
        <w:t xml:space="preserve"> Муниципального совета внутригородского муниципального образования города федерального значения Санкт-Петербурга муниципальный округ Правобережный </w:t>
      </w:r>
    </w:p>
    <w:p w:rsidR="0044380B" w:rsidRDefault="0044380B" w:rsidP="0044380B">
      <w:pPr>
        <w:pStyle w:val="a7"/>
        <w:spacing w:after="0"/>
        <w:ind w:right="63"/>
        <w:jc w:val="center"/>
        <w:rPr>
          <w:b/>
          <w:bCs/>
        </w:rPr>
      </w:pPr>
    </w:p>
    <w:p w:rsidR="00D0742C" w:rsidRPr="00D0742C" w:rsidRDefault="00D0742C" w:rsidP="00D0742C">
      <w:pPr>
        <w:pStyle w:val="ConsPlusNormal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1D72" w:rsidRDefault="002B2D7E" w:rsidP="002B2D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EA59FF" w:rsidRPr="00EA59FF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организации работы по обеспечению доступа к информации о деятельности </w:t>
      </w:r>
      <w:r w:rsidR="00EA59FF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EA59FF" w:rsidRPr="00C53FB6">
        <w:rPr>
          <w:rFonts w:ascii="Times New Roman" w:hAnsi="Times New Roman" w:cs="Times New Roman"/>
          <w:sz w:val="24"/>
          <w:szCs w:val="24"/>
        </w:rPr>
        <w:t xml:space="preserve"> </w:t>
      </w:r>
      <w:r w:rsidR="00EA59FF">
        <w:rPr>
          <w:rFonts w:ascii="Times New Roman" w:hAnsi="Times New Roman" w:cs="Times New Roman"/>
          <w:sz w:val="24"/>
          <w:szCs w:val="24"/>
        </w:rPr>
        <w:t>в</w:t>
      </w:r>
      <w:r w:rsidR="00EA59FF" w:rsidRPr="00C53FB6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</w:t>
      </w:r>
      <w:r w:rsidR="00EA59FF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="00EA59FF" w:rsidRPr="00C53FB6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 Правобережный </w:t>
      </w:r>
      <w:r w:rsidR="00EA59FF" w:rsidRPr="00EA59FF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AD713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соответственно </w:t>
      </w:r>
      <w:r w:rsidR="00EA59F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A59FF" w:rsidRPr="00EA59FF">
        <w:rPr>
          <w:rFonts w:ascii="Times New Roman" w:hAnsi="Times New Roman" w:cs="Times New Roman"/>
          <w:color w:val="000000"/>
          <w:sz w:val="24"/>
          <w:szCs w:val="24"/>
        </w:rPr>
        <w:t xml:space="preserve"> Порядок</w:t>
      </w:r>
      <w:r w:rsidR="00EA59FF">
        <w:rPr>
          <w:rFonts w:ascii="Times New Roman" w:hAnsi="Times New Roman" w:cs="Times New Roman"/>
          <w:color w:val="000000"/>
          <w:sz w:val="24"/>
          <w:szCs w:val="24"/>
        </w:rPr>
        <w:t>, Муниципальный совет</w:t>
      </w:r>
      <w:r w:rsidR="00EA59FF" w:rsidRPr="00EA59FF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 в соответствии с Федеральным законом от 09.02.2009 </w:t>
      </w:r>
      <w:r w:rsidR="00EA59FF">
        <w:rPr>
          <w:rFonts w:ascii="Times New Roman" w:hAnsi="Times New Roman" w:cs="Times New Roman"/>
          <w:color w:val="000000"/>
          <w:sz w:val="24"/>
          <w:szCs w:val="24"/>
        </w:rPr>
        <w:t>№ 8-ФЗ «</w:t>
      </w:r>
      <w:r w:rsidR="00EA59FF" w:rsidRPr="00EA59FF">
        <w:rPr>
          <w:rFonts w:ascii="Times New Roman" w:hAnsi="Times New Roman" w:cs="Times New Roman"/>
          <w:color w:val="000000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EA59FF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самоуправления»</w:t>
      </w:r>
      <w:r w:rsidR="00DC71E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от </w:t>
      </w:r>
      <w:r w:rsidR="00DC71E7" w:rsidRPr="00EA59FF">
        <w:rPr>
          <w:rFonts w:ascii="Times New Roman" w:hAnsi="Times New Roman" w:cs="Times New Roman"/>
          <w:color w:val="000000"/>
          <w:sz w:val="24"/>
          <w:szCs w:val="24"/>
        </w:rPr>
        <w:t xml:space="preserve">09.02.2009 </w:t>
      </w:r>
      <w:r w:rsidR="00DC71E7">
        <w:rPr>
          <w:rFonts w:ascii="Times New Roman" w:hAnsi="Times New Roman" w:cs="Times New Roman"/>
          <w:color w:val="000000"/>
          <w:sz w:val="24"/>
          <w:szCs w:val="24"/>
        </w:rPr>
        <w:t>№ 8-ФЗ)</w:t>
      </w:r>
      <w:r w:rsidR="00EA5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9FF" w:rsidRPr="00EA59FF">
        <w:rPr>
          <w:rFonts w:ascii="Times New Roman" w:hAnsi="Times New Roman" w:cs="Times New Roman"/>
          <w:color w:val="000000"/>
          <w:sz w:val="24"/>
          <w:szCs w:val="24"/>
        </w:rPr>
        <w:t xml:space="preserve">и распространяется на отношения, связанные с обеспечением доступа </w:t>
      </w:r>
      <w:r w:rsidR="00E7407B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EA59FF" w:rsidRPr="00EA59FF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организаций, </w:t>
      </w:r>
      <w:r w:rsidR="00E7407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объединений, </w:t>
      </w:r>
      <w:r w:rsidR="00EA59FF" w:rsidRPr="00EA59FF">
        <w:rPr>
          <w:rFonts w:ascii="Times New Roman" w:hAnsi="Times New Roman" w:cs="Times New Roman"/>
          <w:color w:val="000000"/>
          <w:sz w:val="24"/>
          <w:szCs w:val="24"/>
        </w:rPr>
        <w:t>органов  государственной власти, органов местного самоуправления к информации о деятельности</w:t>
      </w:r>
      <w:r w:rsidR="00EA59F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совета</w:t>
      </w:r>
      <w:r w:rsidR="00E7407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пользователи информации)</w:t>
      </w:r>
      <w:r w:rsidR="00950AE7" w:rsidRPr="00C53FB6">
        <w:rPr>
          <w:rFonts w:ascii="Times New Roman" w:hAnsi="Times New Roman" w:cs="Times New Roman"/>
          <w:sz w:val="24"/>
          <w:szCs w:val="24"/>
        </w:rPr>
        <w:t>.</w:t>
      </w:r>
    </w:p>
    <w:p w:rsidR="00D0742C" w:rsidRDefault="002B2D7E" w:rsidP="002B2D7E">
      <w:pPr>
        <w:tabs>
          <w:tab w:val="left" w:pos="1134"/>
        </w:tabs>
        <w:spacing w:line="276" w:lineRule="auto"/>
        <w:ind w:firstLine="709"/>
        <w:jc w:val="both"/>
      </w:pPr>
      <w:r>
        <w:t xml:space="preserve">1.2. </w:t>
      </w:r>
      <w:r w:rsidRPr="003E0506">
        <w:t xml:space="preserve">Информация о деятельности </w:t>
      </w:r>
      <w:r>
        <w:t>Муниципального совета может</w:t>
      </w:r>
      <w:r w:rsidRPr="003E0506">
        <w:t xml:space="preserve"> предоставляться в устной форме и в виде документированной информации, в том числе в виде электронного документа.</w:t>
      </w:r>
    </w:p>
    <w:p w:rsidR="002B2D7E" w:rsidRPr="00C53FB6" w:rsidRDefault="002B2D7E" w:rsidP="002B2D7E">
      <w:pPr>
        <w:tabs>
          <w:tab w:val="left" w:pos="1134"/>
        </w:tabs>
        <w:spacing w:line="276" w:lineRule="auto"/>
        <w:ind w:firstLine="709"/>
        <w:jc w:val="both"/>
      </w:pPr>
    </w:p>
    <w:p w:rsidR="009C1D72" w:rsidRPr="00D0742C" w:rsidRDefault="009C1D72" w:rsidP="00D0742C">
      <w:pPr>
        <w:pStyle w:val="Heading"/>
        <w:numPr>
          <w:ilvl w:val="0"/>
          <w:numId w:val="6"/>
        </w:numPr>
        <w:tabs>
          <w:tab w:val="left" w:pos="993"/>
          <w:tab w:val="left" w:pos="1701"/>
        </w:tabs>
        <w:spacing w:after="240"/>
        <w:ind w:left="567" w:firstLine="142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Способы доступа к информации</w:t>
      </w:r>
      <w:r w:rsidRPr="009C1D72">
        <w:t xml:space="preserve"> </w:t>
      </w:r>
      <w:r w:rsidRPr="009C1D72">
        <w:rPr>
          <w:rFonts w:ascii="Times New Roman" w:hAnsi="Times New Roman" w:cs="Times New Roman"/>
          <w:sz w:val="24"/>
          <w:szCs w:val="24"/>
        </w:rPr>
        <w:t>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</w:p>
    <w:p w:rsidR="009C1D72" w:rsidRDefault="009C1D72" w:rsidP="00D0742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1D72">
        <w:rPr>
          <w:color w:val="000000"/>
        </w:rPr>
        <w:t xml:space="preserve">2.1. Доступ к информации о деятельности Муниципального </w:t>
      </w:r>
      <w:r>
        <w:rPr>
          <w:color w:val="000000"/>
        </w:rPr>
        <w:t>с</w:t>
      </w:r>
      <w:r w:rsidRPr="009C1D72">
        <w:rPr>
          <w:color w:val="000000"/>
        </w:rPr>
        <w:t>овета обеспечивается следующими способами: </w:t>
      </w:r>
    </w:p>
    <w:p w:rsidR="00740158" w:rsidRPr="00024A6E" w:rsidRDefault="00740158" w:rsidP="00026761">
      <w:pPr>
        <w:spacing w:line="276" w:lineRule="auto"/>
        <w:ind w:firstLine="709"/>
        <w:jc w:val="both"/>
      </w:pPr>
      <w:r>
        <w:t>2.1.1.</w:t>
      </w:r>
      <w:r w:rsidRPr="00024A6E"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 </w:t>
      </w:r>
      <w:r w:rsidR="00026761">
        <w:rPr>
          <w:shd w:val="clear" w:color="auto" w:fill="FFFFFF"/>
        </w:rPr>
        <w:t>О</w:t>
      </w:r>
      <w:r w:rsidRPr="00024A6E">
        <w:rPr>
          <w:shd w:val="clear" w:color="auto" w:fill="FFFFFF"/>
        </w:rPr>
        <w:t xml:space="preserve">бнародование (опубликование) </w:t>
      </w:r>
      <w:r>
        <w:rPr>
          <w:shd w:val="clear" w:color="auto" w:fill="FFFFFF"/>
        </w:rPr>
        <w:t xml:space="preserve">Муниципальным советом </w:t>
      </w:r>
      <w:r w:rsidRPr="00024A6E">
        <w:rPr>
          <w:shd w:val="clear" w:color="auto" w:fill="FFFFFF"/>
        </w:rPr>
        <w:t xml:space="preserve">информации о своей деятельности </w:t>
      </w:r>
      <w:r>
        <w:rPr>
          <w:shd w:val="clear" w:color="auto" w:fill="FFFFFF"/>
        </w:rPr>
        <w:t xml:space="preserve">в официальном печатном издании </w:t>
      </w:r>
      <w:r w:rsidR="00FE28AB">
        <w:rPr>
          <w:shd w:val="clear" w:color="auto" w:fill="FFFFFF"/>
        </w:rPr>
        <w:t xml:space="preserve">Муниципального совета </w:t>
      </w:r>
      <w:r>
        <w:rPr>
          <w:shd w:val="clear" w:color="auto" w:fill="FFFFFF"/>
        </w:rPr>
        <w:t xml:space="preserve">«Оккервиль» и иных </w:t>
      </w:r>
      <w:r w:rsidRPr="00024A6E">
        <w:rPr>
          <w:shd w:val="clear" w:color="auto" w:fill="FFFFFF"/>
        </w:rPr>
        <w:t>средствах массовой информации</w:t>
      </w:r>
      <w:r w:rsidR="00026761">
        <w:rPr>
          <w:shd w:val="clear" w:color="auto" w:fill="FFFFFF"/>
        </w:rPr>
        <w:t>;</w:t>
      </w:r>
    </w:p>
    <w:p w:rsidR="00AF7FAF" w:rsidRDefault="00740158" w:rsidP="00CF45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47482">
        <w:t>2.1.</w:t>
      </w:r>
      <w:r>
        <w:t xml:space="preserve">2. </w:t>
      </w:r>
      <w:r w:rsidR="00026761">
        <w:t>Р</w:t>
      </w:r>
      <w:r w:rsidRPr="00347482">
        <w:t xml:space="preserve">азмещение </w:t>
      </w:r>
      <w:r w:rsidR="00026761">
        <w:t>Муниципальным советом</w:t>
      </w:r>
      <w:r w:rsidRPr="00347482">
        <w:t xml:space="preserve"> информации о своей деятельности </w:t>
      </w:r>
      <w:r w:rsidR="00A33773" w:rsidRPr="00347482">
        <w:t>в информационно-</w:t>
      </w:r>
      <w:r w:rsidR="00A33773">
        <w:t>теле</w:t>
      </w:r>
      <w:r w:rsidR="00A33773" w:rsidRPr="00347482">
        <w:t>к</w:t>
      </w:r>
      <w:r w:rsidR="00A33773">
        <w:t>оммуникационной сети «Интернет»</w:t>
      </w:r>
      <w:r w:rsidR="00A33773" w:rsidRPr="00347482">
        <w:t xml:space="preserve"> </w:t>
      </w:r>
      <w:r w:rsidR="00A33773">
        <w:t xml:space="preserve">(далее – сеть «Интернет») </w:t>
      </w:r>
      <w:r w:rsidRPr="00347482">
        <w:t xml:space="preserve">на </w:t>
      </w:r>
      <w:bookmarkStart w:id="1" w:name="_Hlk118363965"/>
      <w:r w:rsidRPr="00347482">
        <w:t>официальном сайте</w:t>
      </w:r>
      <w:r w:rsidR="00751C63" w:rsidRPr="00751C63">
        <w:t xml:space="preserve"> </w:t>
      </w:r>
      <w:bookmarkEnd w:id="1"/>
      <w:r w:rsidR="00A33773">
        <w:t>органов местного самоуправления</w:t>
      </w:r>
      <w:r w:rsidR="00A33773" w:rsidRPr="00A33773">
        <w:t xml:space="preserve"> </w:t>
      </w:r>
      <w:r w:rsidR="00A33773">
        <w:t>в</w:t>
      </w:r>
      <w:r w:rsidR="00A33773" w:rsidRPr="00C53FB6">
        <w:t>нутригородского муниципального образования</w:t>
      </w:r>
      <w:r w:rsidR="00A33773">
        <w:t xml:space="preserve"> города федерального значения</w:t>
      </w:r>
      <w:r w:rsidR="00A33773" w:rsidRPr="00C53FB6">
        <w:t xml:space="preserve"> Санкт-Петербурга муниципальный округ Правобережный</w:t>
      </w:r>
      <w:r w:rsidR="00751C63">
        <w:t xml:space="preserve"> (далее – официальный сайт)</w:t>
      </w:r>
      <w:r w:rsidRPr="00347482">
        <w:t xml:space="preserve"> по адресу </w:t>
      </w:r>
      <w:r w:rsidR="00060AD1" w:rsidRPr="00060AD1">
        <w:t>https://mo57.ru/</w:t>
      </w:r>
      <w:r w:rsidR="00060AD1" w:rsidRPr="00060AD1">
        <w:rPr>
          <w:rStyle w:val="a3"/>
          <w:color w:val="auto"/>
          <w:u w:val="none"/>
        </w:rPr>
        <w:t xml:space="preserve"> </w:t>
      </w:r>
      <w:r w:rsidR="00803E0D">
        <w:rPr>
          <w:rStyle w:val="a3"/>
          <w:color w:val="auto"/>
          <w:u w:val="none"/>
        </w:rPr>
        <w:t xml:space="preserve">и официальной странице </w:t>
      </w:r>
      <w:r w:rsidR="00060AD1">
        <w:rPr>
          <w:rStyle w:val="a3"/>
          <w:color w:val="auto"/>
          <w:u w:val="none"/>
        </w:rPr>
        <w:t>социальной сети</w:t>
      </w:r>
      <w:r w:rsidR="00463AEB">
        <w:rPr>
          <w:rStyle w:val="a3"/>
          <w:color w:val="auto"/>
          <w:u w:val="none"/>
        </w:rPr>
        <w:t xml:space="preserve"> </w:t>
      </w:r>
      <w:r w:rsidR="00060AD1">
        <w:rPr>
          <w:rStyle w:val="a3"/>
          <w:color w:val="auto"/>
          <w:u w:val="none"/>
        </w:rPr>
        <w:t>«</w:t>
      </w:r>
      <w:proofErr w:type="spellStart"/>
      <w:r w:rsidR="00463AEB">
        <w:rPr>
          <w:rStyle w:val="a3"/>
          <w:color w:val="auto"/>
          <w:u w:val="none"/>
        </w:rPr>
        <w:t>Вконтакте</w:t>
      </w:r>
      <w:proofErr w:type="spellEnd"/>
      <w:r w:rsidR="00060AD1">
        <w:rPr>
          <w:rStyle w:val="a3"/>
          <w:color w:val="auto"/>
          <w:u w:val="none"/>
        </w:rPr>
        <w:t>»</w:t>
      </w:r>
      <w:r w:rsidR="00060AD1" w:rsidRPr="00060AD1">
        <w:t xml:space="preserve"> </w:t>
      </w:r>
      <w:r w:rsidR="00463AEB" w:rsidRPr="00060AD1">
        <w:t>по адресу</w:t>
      </w:r>
      <w:r w:rsidR="00463AEB">
        <w:t xml:space="preserve"> </w:t>
      </w:r>
      <w:r w:rsidR="00463AEB" w:rsidRPr="00463AEB">
        <w:rPr>
          <w:rStyle w:val="a3"/>
          <w:color w:val="auto"/>
          <w:u w:val="none"/>
        </w:rPr>
        <w:t>https://vk.com/mo_57</w:t>
      </w:r>
      <w:r w:rsidR="00CF4580">
        <w:rPr>
          <w:rStyle w:val="a3"/>
          <w:color w:val="auto"/>
          <w:u w:val="none"/>
        </w:rPr>
        <w:t>.</w:t>
      </w:r>
      <w:r w:rsidR="00CF4580" w:rsidRPr="00CF4580">
        <w:t xml:space="preserve"> </w:t>
      </w:r>
      <w:bookmarkStart w:id="2" w:name="_Hlk118364148"/>
      <w:r w:rsidR="00CF4580" w:rsidRPr="00AF7FAF">
        <w:t xml:space="preserve">Официальный сайт и официальная страница </w:t>
      </w:r>
      <w:r w:rsidR="00CF4580" w:rsidRPr="00AF7FAF">
        <w:rPr>
          <w:rFonts w:eastAsiaTheme="minorHAnsi"/>
          <w:lang w:eastAsia="en-US"/>
        </w:rPr>
        <w:t>взаимодействуют с федеральной государственной информационной системой «Единый портал государственных и муниципальных услуг (функций)»</w:t>
      </w:r>
      <w:bookmarkEnd w:id="2"/>
      <w:r w:rsidR="00AF7FAF" w:rsidRPr="00AF7FAF">
        <w:t>;</w:t>
      </w:r>
    </w:p>
    <w:p w:rsidR="00740158" w:rsidRPr="00AF7FAF" w:rsidRDefault="00AF7FAF" w:rsidP="00CF45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iCs/>
          <w:lang w:eastAsia="en-US"/>
        </w:rPr>
      </w:pPr>
      <w:r w:rsidRPr="00AF7FAF">
        <w:rPr>
          <w:rFonts w:eastAsiaTheme="minorHAnsi"/>
          <w:i/>
          <w:iCs/>
          <w:lang w:eastAsia="en-US"/>
        </w:rPr>
        <w:t>(пункт 2.1.2 в ред. Решения от 24.11.2022 № 32)</w:t>
      </w:r>
      <w:r w:rsidR="00740158" w:rsidRPr="00AF7FAF">
        <w:rPr>
          <w:i/>
          <w:iCs/>
        </w:rPr>
        <w:t xml:space="preserve"> </w:t>
      </w:r>
    </w:p>
    <w:p w:rsidR="00740158" w:rsidRDefault="00740158" w:rsidP="0002676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733109">
        <w:t>2.1.3</w:t>
      </w:r>
      <w:r>
        <w:t xml:space="preserve">. </w:t>
      </w:r>
      <w:r w:rsidR="00026761">
        <w:t>Р</w:t>
      </w:r>
      <w:r w:rsidRPr="00733109">
        <w:t xml:space="preserve">азмещение информации о деятельности </w:t>
      </w:r>
      <w:r w:rsidR="00026761">
        <w:t>Муниципального совета</w:t>
      </w:r>
      <w:r w:rsidRPr="00733109">
        <w:t xml:space="preserve"> в помещениях, занимаемых </w:t>
      </w:r>
      <w:r w:rsidR="00026761">
        <w:t>Муниципальным советом</w:t>
      </w:r>
      <w:r>
        <w:t>;</w:t>
      </w:r>
    </w:p>
    <w:p w:rsidR="00740158" w:rsidRPr="00347482" w:rsidRDefault="00740158" w:rsidP="00026761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347482">
        <w:rPr>
          <w:sz w:val="24"/>
          <w:szCs w:val="24"/>
        </w:rPr>
        <w:lastRenderedPageBreak/>
        <w:t>2.1.</w:t>
      </w:r>
      <w:r>
        <w:rPr>
          <w:sz w:val="24"/>
          <w:szCs w:val="24"/>
        </w:rPr>
        <w:t>4</w:t>
      </w:r>
      <w:r w:rsidRPr="003474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6761">
        <w:rPr>
          <w:sz w:val="24"/>
          <w:szCs w:val="24"/>
        </w:rPr>
        <w:t>Р</w:t>
      </w:r>
      <w:r w:rsidRPr="00733109">
        <w:rPr>
          <w:sz w:val="24"/>
          <w:szCs w:val="24"/>
        </w:rPr>
        <w:t xml:space="preserve">азмещение информации о деятельности </w:t>
      </w:r>
      <w:r w:rsidR="00026761">
        <w:rPr>
          <w:sz w:val="24"/>
          <w:szCs w:val="24"/>
        </w:rPr>
        <w:t>Муниципального совета</w:t>
      </w:r>
      <w:r w:rsidRPr="00733109">
        <w:rPr>
          <w:sz w:val="24"/>
          <w:szCs w:val="24"/>
        </w:rPr>
        <w:t xml:space="preserve"> </w:t>
      </w:r>
      <w:r w:rsidRPr="00347482">
        <w:rPr>
          <w:sz w:val="24"/>
          <w:szCs w:val="24"/>
        </w:rPr>
        <w:t>через библиотечные и архивные фонды;</w:t>
      </w:r>
    </w:p>
    <w:p w:rsidR="00740158" w:rsidRDefault="00740158" w:rsidP="00026761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347482">
        <w:rPr>
          <w:sz w:val="24"/>
          <w:szCs w:val="24"/>
        </w:rPr>
        <w:t>2.1.</w:t>
      </w:r>
      <w:r>
        <w:rPr>
          <w:sz w:val="24"/>
          <w:szCs w:val="24"/>
        </w:rPr>
        <w:t>5</w:t>
      </w:r>
      <w:r w:rsidRPr="00347482">
        <w:rPr>
          <w:sz w:val="24"/>
          <w:szCs w:val="24"/>
        </w:rPr>
        <w:t xml:space="preserve">. </w:t>
      </w:r>
      <w:r w:rsidR="00026761">
        <w:rPr>
          <w:sz w:val="24"/>
          <w:szCs w:val="24"/>
        </w:rPr>
        <w:t>П</w:t>
      </w:r>
      <w:r w:rsidRPr="00347482">
        <w:rPr>
          <w:sz w:val="24"/>
          <w:szCs w:val="24"/>
        </w:rPr>
        <w:t xml:space="preserve">редоставление </w:t>
      </w:r>
      <w:r w:rsidRPr="00226892">
        <w:rPr>
          <w:rFonts w:eastAsia="Arial"/>
          <w:color w:val="000000"/>
          <w:sz w:val="24"/>
          <w:szCs w:val="24"/>
        </w:rPr>
        <w:t xml:space="preserve">информации по запросу </w:t>
      </w:r>
      <w:r w:rsidRPr="008E6BA4">
        <w:rPr>
          <w:rStyle w:val="af"/>
          <w:rFonts w:eastAsia="Arial"/>
          <w:i w:val="0"/>
          <w:iCs w:val="0"/>
          <w:color w:val="000000" w:themeColor="text1"/>
          <w:sz w:val="24"/>
          <w:szCs w:val="24"/>
        </w:rPr>
        <w:t>пользователей</w:t>
      </w:r>
      <w:r w:rsidRPr="00226892">
        <w:rPr>
          <w:rFonts w:eastAsia="Arial"/>
          <w:color w:val="000000"/>
          <w:sz w:val="24"/>
          <w:szCs w:val="24"/>
        </w:rPr>
        <w:t xml:space="preserve"> и (или) их представителей в соответствии с требованиями, установленными законодательством Российской Федерации</w:t>
      </w:r>
      <w:r>
        <w:rPr>
          <w:sz w:val="24"/>
          <w:szCs w:val="24"/>
        </w:rPr>
        <w:t>:</w:t>
      </w:r>
    </w:p>
    <w:p w:rsidR="00740158" w:rsidRPr="00226892" w:rsidRDefault="00740158" w:rsidP="00026761">
      <w:pPr>
        <w:autoSpaceDE w:val="0"/>
        <w:spacing w:line="276" w:lineRule="auto"/>
        <w:ind w:firstLine="709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226892">
        <w:rPr>
          <w:rFonts w:eastAsia="Arial"/>
          <w:color w:val="000000"/>
        </w:rPr>
        <w:t xml:space="preserve">при личном обращении </w:t>
      </w:r>
      <w:r w:rsidRPr="00226892">
        <w:rPr>
          <w:bCs/>
        </w:rPr>
        <w:t>во время приема</w:t>
      </w:r>
      <w:r w:rsidRPr="00226892">
        <w:rPr>
          <w:rFonts w:eastAsia="Arial"/>
          <w:color w:val="000000"/>
        </w:rPr>
        <w:t>;</w:t>
      </w:r>
    </w:p>
    <w:p w:rsidR="00740158" w:rsidRPr="00226892" w:rsidRDefault="00740158" w:rsidP="00026761">
      <w:pPr>
        <w:autoSpaceDE w:val="0"/>
        <w:spacing w:line="276" w:lineRule="auto"/>
        <w:ind w:firstLine="709"/>
        <w:rPr>
          <w:rFonts w:eastAsia="Arial"/>
          <w:color w:val="000000"/>
        </w:rPr>
      </w:pPr>
      <w:r w:rsidRPr="00226892">
        <w:rPr>
          <w:rFonts w:eastAsia="Arial"/>
          <w:color w:val="000000"/>
        </w:rPr>
        <w:t>- при направлении запроса по почте;</w:t>
      </w:r>
    </w:p>
    <w:p w:rsidR="00740158" w:rsidRPr="00226892" w:rsidRDefault="00740158" w:rsidP="00026761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226892">
        <w:rPr>
          <w:rFonts w:eastAsia="Arial"/>
          <w:color w:val="000000"/>
          <w:sz w:val="24"/>
          <w:szCs w:val="24"/>
        </w:rPr>
        <w:t xml:space="preserve">- при направлении запроса по адресу электронной почты: </w:t>
      </w:r>
      <w:hyperlink r:id="rId9" w:history="1">
        <w:r w:rsidRPr="00026761">
          <w:rPr>
            <w:rStyle w:val="a3"/>
            <w:color w:val="auto"/>
            <w:sz w:val="24"/>
            <w:szCs w:val="24"/>
            <w:u w:val="none"/>
            <w:lang w:val="en-US"/>
          </w:rPr>
          <w:t>spbmo</w:t>
        </w:r>
        <w:r w:rsidRPr="00026761">
          <w:rPr>
            <w:rStyle w:val="a3"/>
            <w:color w:val="auto"/>
            <w:sz w:val="24"/>
            <w:szCs w:val="24"/>
            <w:u w:val="none"/>
          </w:rPr>
          <w:t>57@</w:t>
        </w:r>
        <w:r w:rsidRPr="00026761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026761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026761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0742C">
        <w:t>.</w:t>
      </w:r>
    </w:p>
    <w:p w:rsidR="00740158" w:rsidRPr="00347482" w:rsidRDefault="00740158" w:rsidP="00026761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347482">
        <w:rPr>
          <w:sz w:val="24"/>
          <w:szCs w:val="24"/>
        </w:rPr>
        <w:t>2.1.</w:t>
      </w:r>
      <w:r>
        <w:rPr>
          <w:sz w:val="24"/>
          <w:szCs w:val="24"/>
        </w:rPr>
        <w:t>6</w:t>
      </w:r>
      <w:r w:rsidRPr="00347482">
        <w:rPr>
          <w:sz w:val="24"/>
          <w:szCs w:val="24"/>
        </w:rPr>
        <w:t xml:space="preserve">. </w:t>
      </w:r>
      <w:r w:rsidR="00026761">
        <w:rPr>
          <w:sz w:val="24"/>
          <w:szCs w:val="24"/>
        </w:rPr>
        <w:t>П</w:t>
      </w:r>
      <w:r w:rsidRPr="00347482">
        <w:rPr>
          <w:sz w:val="24"/>
          <w:szCs w:val="24"/>
        </w:rPr>
        <w:t>рисутстви</w:t>
      </w:r>
      <w:r>
        <w:rPr>
          <w:sz w:val="24"/>
          <w:szCs w:val="24"/>
        </w:rPr>
        <w:t>е</w:t>
      </w:r>
      <w:r w:rsidRPr="00347482">
        <w:rPr>
          <w:sz w:val="24"/>
          <w:szCs w:val="24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sz w:val="24"/>
          <w:szCs w:val="24"/>
        </w:rPr>
        <w:t xml:space="preserve">коллегиальных органов </w:t>
      </w:r>
      <w:r w:rsidR="00026761">
        <w:rPr>
          <w:sz w:val="24"/>
          <w:szCs w:val="24"/>
        </w:rPr>
        <w:t>Муниципального совета</w:t>
      </w:r>
      <w:r w:rsidR="00E001E0">
        <w:rPr>
          <w:sz w:val="24"/>
          <w:szCs w:val="24"/>
        </w:rPr>
        <w:t>.</w:t>
      </w:r>
    </w:p>
    <w:p w:rsidR="00740158" w:rsidRDefault="00740158" w:rsidP="00026761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 </w:t>
      </w:r>
      <w:r w:rsidR="00026761">
        <w:rPr>
          <w:sz w:val="24"/>
          <w:szCs w:val="24"/>
        </w:rPr>
        <w:t>И</w:t>
      </w:r>
      <w:r w:rsidRPr="00347482">
        <w:rPr>
          <w:sz w:val="24"/>
          <w:szCs w:val="24"/>
        </w:rPr>
        <w:t xml:space="preserve">здание брошюр и буклетов о деятельности </w:t>
      </w:r>
      <w:r w:rsidR="00026761">
        <w:rPr>
          <w:sz w:val="24"/>
          <w:szCs w:val="24"/>
        </w:rPr>
        <w:t>Муниципального совета</w:t>
      </w:r>
      <w:r w:rsidRPr="00347482">
        <w:rPr>
          <w:sz w:val="24"/>
          <w:szCs w:val="24"/>
        </w:rPr>
        <w:t>.</w:t>
      </w:r>
    </w:p>
    <w:p w:rsidR="00740158" w:rsidRDefault="00740158" w:rsidP="00026761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347482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347482">
        <w:rPr>
          <w:sz w:val="24"/>
          <w:szCs w:val="24"/>
        </w:rPr>
        <w:t xml:space="preserve">. </w:t>
      </w:r>
      <w:r w:rsidRPr="00024A6E">
        <w:rPr>
          <w:sz w:val="24"/>
          <w:szCs w:val="24"/>
        </w:rPr>
        <w:t xml:space="preserve">Доступ к информации о деятельности </w:t>
      </w:r>
      <w:r w:rsidR="00026761"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 xml:space="preserve"> может </w:t>
      </w:r>
      <w:r w:rsidRPr="00024A6E">
        <w:rPr>
          <w:sz w:val="24"/>
          <w:szCs w:val="24"/>
        </w:rPr>
        <w:t>обеспечиваться</w:t>
      </w:r>
      <w:r>
        <w:rPr>
          <w:sz w:val="24"/>
          <w:szCs w:val="24"/>
        </w:rPr>
        <w:t xml:space="preserve"> </w:t>
      </w:r>
      <w:r w:rsidRPr="00024A6E">
        <w:rPr>
          <w:sz w:val="24"/>
          <w:szCs w:val="24"/>
        </w:rPr>
        <w:t>другими способами, предусмотренными федеральными законами и (или) иными</w:t>
      </w:r>
      <w:r>
        <w:rPr>
          <w:sz w:val="24"/>
          <w:szCs w:val="24"/>
        </w:rPr>
        <w:t xml:space="preserve"> </w:t>
      </w:r>
      <w:r w:rsidRPr="00024A6E">
        <w:rPr>
          <w:sz w:val="24"/>
          <w:szCs w:val="24"/>
        </w:rPr>
        <w:t>нормативными правовыми актами, а также муниципальными правовыми актами</w:t>
      </w:r>
      <w:r>
        <w:rPr>
          <w:sz w:val="24"/>
          <w:szCs w:val="24"/>
        </w:rPr>
        <w:t>.</w:t>
      </w:r>
    </w:p>
    <w:p w:rsidR="00C60008" w:rsidRDefault="00740158" w:rsidP="00026761">
      <w:pPr>
        <w:pStyle w:val="ae"/>
        <w:spacing w:line="276" w:lineRule="auto"/>
        <w:ind w:left="0"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8E6BA4">
        <w:rPr>
          <w:sz w:val="24"/>
          <w:szCs w:val="24"/>
        </w:rPr>
        <w:t>2.3</w:t>
      </w:r>
      <w:r w:rsidRPr="00AF7FAF">
        <w:rPr>
          <w:sz w:val="24"/>
          <w:szCs w:val="24"/>
        </w:rPr>
        <w:t xml:space="preserve">. </w:t>
      </w:r>
      <w:r w:rsidR="00AF7FAF" w:rsidRPr="00AF7FAF">
        <w:rPr>
          <w:i/>
          <w:iCs/>
          <w:sz w:val="24"/>
          <w:szCs w:val="24"/>
        </w:rPr>
        <w:t>Исключен. -</w:t>
      </w:r>
      <w:r w:rsidR="00AF7FAF">
        <w:rPr>
          <w:sz w:val="24"/>
          <w:szCs w:val="24"/>
        </w:rPr>
        <w:t xml:space="preserve"> </w:t>
      </w:r>
      <w:r w:rsidR="00AF7FAF" w:rsidRPr="00AF7FAF">
        <w:rPr>
          <w:rFonts w:eastAsiaTheme="minorHAnsi"/>
          <w:i/>
          <w:iCs/>
          <w:sz w:val="24"/>
          <w:szCs w:val="24"/>
          <w:lang w:eastAsia="en-US"/>
        </w:rPr>
        <w:t>Решени</w:t>
      </w:r>
      <w:r w:rsidR="00AF7FAF">
        <w:rPr>
          <w:rFonts w:eastAsiaTheme="minorHAnsi"/>
          <w:i/>
          <w:iCs/>
          <w:sz w:val="24"/>
          <w:szCs w:val="24"/>
          <w:lang w:eastAsia="en-US"/>
        </w:rPr>
        <w:t>е</w:t>
      </w:r>
      <w:r w:rsidR="00AF7FAF" w:rsidRPr="00AF7FAF">
        <w:rPr>
          <w:rFonts w:eastAsiaTheme="minorHAnsi"/>
          <w:i/>
          <w:iCs/>
          <w:sz w:val="24"/>
          <w:szCs w:val="24"/>
          <w:lang w:eastAsia="en-US"/>
        </w:rPr>
        <w:t xml:space="preserve"> от 24.11.2022 № 32</w:t>
      </w:r>
      <w:r w:rsidR="00AF7FAF">
        <w:rPr>
          <w:rFonts w:eastAsiaTheme="minorHAnsi"/>
          <w:i/>
          <w:iCs/>
          <w:sz w:val="24"/>
          <w:szCs w:val="24"/>
          <w:lang w:eastAsia="en-US"/>
        </w:rPr>
        <w:t>.</w:t>
      </w:r>
    </w:p>
    <w:p w:rsidR="00AF7FAF" w:rsidRPr="00AF7FAF" w:rsidRDefault="00AF7FAF" w:rsidP="00026761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</w:p>
    <w:p w:rsidR="00C60008" w:rsidRPr="00811729" w:rsidRDefault="00C60008" w:rsidP="00811729">
      <w:pPr>
        <w:pStyle w:val="ae"/>
        <w:numPr>
          <w:ilvl w:val="0"/>
          <w:numId w:val="6"/>
        </w:numPr>
        <w:spacing w:after="240"/>
        <w:jc w:val="center"/>
        <w:rPr>
          <w:b/>
          <w:sz w:val="24"/>
          <w:szCs w:val="24"/>
        </w:rPr>
      </w:pPr>
      <w:r w:rsidRPr="00C60008">
        <w:rPr>
          <w:b/>
          <w:sz w:val="24"/>
          <w:szCs w:val="24"/>
        </w:rPr>
        <w:t xml:space="preserve">Предоставление информации о деятельности </w:t>
      </w:r>
      <w:r>
        <w:rPr>
          <w:b/>
          <w:sz w:val="24"/>
          <w:szCs w:val="24"/>
        </w:rPr>
        <w:t>Муниципального совета</w:t>
      </w:r>
    </w:p>
    <w:p w:rsidR="00C60008" w:rsidRPr="003E0506" w:rsidRDefault="00C60008" w:rsidP="00811729">
      <w:pPr>
        <w:spacing w:line="276" w:lineRule="auto"/>
        <w:ind w:firstLine="709"/>
        <w:jc w:val="both"/>
      </w:pPr>
      <w:r>
        <w:t>3</w:t>
      </w:r>
      <w:r w:rsidRPr="003E0506">
        <w:t xml:space="preserve">.1. Обнародование (опубликование) информации о деятельности </w:t>
      </w:r>
      <w:r>
        <w:t>Муниципального совета</w:t>
      </w:r>
      <w:r w:rsidRPr="003E0506">
        <w:t xml:space="preserve"> в средствах массовой информации осуществляется в соответствии с законодательством о средствах массовой информации. </w:t>
      </w:r>
    </w:p>
    <w:p w:rsidR="00C60008" w:rsidRDefault="00C60008" w:rsidP="00C60008">
      <w:pPr>
        <w:spacing w:line="276" w:lineRule="auto"/>
        <w:ind w:firstLine="709"/>
        <w:jc w:val="both"/>
      </w:pPr>
      <w:r w:rsidRPr="003E0506">
        <w:t xml:space="preserve">Официальное опубликование (обнародование) нормативных правовых актов </w:t>
      </w:r>
      <w:r>
        <w:t>Муниципального совета</w:t>
      </w:r>
      <w:r w:rsidRPr="003E0506">
        <w:t xml:space="preserve"> осуществляется в соответствии с Уставом МО Правобережный.</w:t>
      </w:r>
    </w:p>
    <w:p w:rsidR="00C60008" w:rsidRPr="003E0506" w:rsidRDefault="00C60008" w:rsidP="00C60008">
      <w:pPr>
        <w:spacing w:line="276" w:lineRule="auto"/>
        <w:ind w:firstLine="709"/>
        <w:jc w:val="both"/>
      </w:pPr>
      <w:r>
        <w:t>3.2.</w:t>
      </w:r>
      <w:r>
        <w:tab/>
      </w:r>
      <w:r w:rsidRPr="003E0506">
        <w:t xml:space="preserve">В помещениях, занимаемых </w:t>
      </w:r>
      <w:r w:rsidR="00DC71E7">
        <w:t>Муниципальным советом</w:t>
      </w:r>
      <w:r w:rsidRPr="003E0506">
        <w:t>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о деятельности</w:t>
      </w:r>
      <w:r>
        <w:t xml:space="preserve"> </w:t>
      </w:r>
      <w:r w:rsidR="00DC71E7">
        <w:t>Муниципального совета</w:t>
      </w:r>
      <w:r w:rsidRPr="003E0506">
        <w:t>.</w:t>
      </w:r>
    </w:p>
    <w:p w:rsidR="00C60008" w:rsidRPr="003E0506" w:rsidRDefault="00C60008" w:rsidP="00C6000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3.3</w:t>
      </w:r>
      <w:r w:rsidRPr="003E0506">
        <w:t>.</w:t>
      </w:r>
      <w:r w:rsidRPr="003E0506">
        <w:tab/>
      </w:r>
      <w:r>
        <w:t>О</w:t>
      </w:r>
      <w:r w:rsidR="00437C11">
        <w:t xml:space="preserve">знакомление пользователей </w:t>
      </w:r>
      <w:r w:rsidR="00EB3BA1">
        <w:t xml:space="preserve">информации </w:t>
      </w:r>
      <w:r w:rsidRPr="003E0506">
        <w:t xml:space="preserve">с информацией о деятельности </w:t>
      </w:r>
      <w:r>
        <w:t>Муниципального совета</w:t>
      </w:r>
      <w:r w:rsidRPr="003E0506">
        <w:t xml:space="preserve"> через библиотечные и архивные фонды осуществляется в соответствии с законод</w:t>
      </w:r>
      <w:r w:rsidR="00DC71E7">
        <w:t>ательством Российской Федерации.</w:t>
      </w:r>
    </w:p>
    <w:p w:rsidR="00C60008" w:rsidRPr="008E6BA4" w:rsidRDefault="00C60008" w:rsidP="00C60008">
      <w:pPr>
        <w:spacing w:line="276" w:lineRule="auto"/>
        <w:ind w:firstLine="709"/>
        <w:jc w:val="both"/>
      </w:pPr>
      <w:r w:rsidRPr="008E6BA4">
        <w:t xml:space="preserve">3.4. Размещение информации о деятельности </w:t>
      </w:r>
      <w:r w:rsidR="00DC71E7" w:rsidRPr="008E6BA4">
        <w:t>Муниципального совета</w:t>
      </w:r>
      <w:r w:rsidRPr="008E6BA4">
        <w:t xml:space="preserve"> осуществляется на официальном </w:t>
      </w:r>
      <w:r w:rsidR="00DC71E7" w:rsidRPr="008E6BA4">
        <w:t>сайте</w:t>
      </w:r>
      <w:r w:rsidRPr="008E6BA4">
        <w:t xml:space="preserve"> в соответствии с Перечнем информации о деятельности </w:t>
      </w:r>
      <w:r w:rsidR="00DC71E7" w:rsidRPr="008E6BA4">
        <w:t>Муниципального совета</w:t>
      </w:r>
      <w:r w:rsidRPr="008E6BA4">
        <w:t>, размещаемой в сети «Интернет» (приложение</w:t>
      </w:r>
      <w:r w:rsidR="00DC71E7" w:rsidRPr="008E6BA4">
        <w:t xml:space="preserve"> к Порядку</w:t>
      </w:r>
      <w:r w:rsidRPr="008E6BA4">
        <w:t>).</w:t>
      </w:r>
    </w:p>
    <w:p w:rsidR="00C60008" w:rsidRPr="00933D04" w:rsidRDefault="00C60008" w:rsidP="00C60008">
      <w:pPr>
        <w:spacing w:line="276" w:lineRule="auto"/>
        <w:ind w:firstLine="709"/>
        <w:jc w:val="both"/>
      </w:pPr>
      <w:r>
        <w:t>Муниципальный совет</w:t>
      </w:r>
      <w:r w:rsidRPr="00933D04">
        <w:t xml:space="preserve"> наряду с информацией, указанной в </w:t>
      </w:r>
      <w:hyperlink w:anchor="Par141" w:history="1">
        <w:r w:rsidRPr="00933D04">
          <w:t>Перечне</w:t>
        </w:r>
      </w:hyperlink>
      <w:r w:rsidRPr="00933D04">
        <w:t>, мо</w:t>
      </w:r>
      <w:r>
        <w:t>жет размещать в сети «Интернет»</w:t>
      </w:r>
      <w:r w:rsidRPr="00933D04">
        <w:t xml:space="preserve"> иную информацию о своей деятельности с учетом </w:t>
      </w:r>
      <w:r>
        <w:t xml:space="preserve">требований Федерального закона </w:t>
      </w:r>
      <w:r w:rsidR="00DC71E7">
        <w:rPr>
          <w:color w:val="000000"/>
        </w:rPr>
        <w:t xml:space="preserve">от </w:t>
      </w:r>
      <w:r w:rsidR="00DC71E7" w:rsidRPr="00EA59FF">
        <w:rPr>
          <w:color w:val="000000"/>
        </w:rPr>
        <w:t xml:space="preserve">09.02.2009 </w:t>
      </w:r>
      <w:r w:rsidR="00DC71E7">
        <w:rPr>
          <w:color w:val="000000"/>
        </w:rPr>
        <w:t>№ 8-ФЗ</w:t>
      </w:r>
      <w:r w:rsidRPr="00933D04">
        <w:t>.</w:t>
      </w:r>
    </w:p>
    <w:p w:rsidR="00C60008" w:rsidRPr="00DC71E7" w:rsidRDefault="00C60008" w:rsidP="00DC71E7">
      <w:pPr>
        <w:spacing w:line="276" w:lineRule="auto"/>
        <w:ind w:firstLine="709"/>
        <w:jc w:val="both"/>
      </w:pPr>
      <w:r>
        <w:t>3</w:t>
      </w:r>
      <w:r w:rsidRPr="003E0506">
        <w:t>.</w:t>
      </w:r>
      <w:r>
        <w:t>5</w:t>
      </w:r>
      <w:r w:rsidRPr="003E0506">
        <w:t>.</w:t>
      </w:r>
      <w:r>
        <w:t xml:space="preserve"> Рассмотрение запросов</w:t>
      </w:r>
      <w:r w:rsidRPr="003E0506">
        <w:t xml:space="preserve"> информации о деятельности </w:t>
      </w:r>
      <w:r w:rsidR="00DC71E7">
        <w:t>Муниципального совета</w:t>
      </w:r>
      <w:r>
        <w:t>, поступающих</w:t>
      </w:r>
      <w:r w:rsidRPr="003E0506">
        <w:t xml:space="preserve"> в письменной форме, форме электронных сообщений</w:t>
      </w:r>
      <w:r w:rsidR="00DC71E7">
        <w:t xml:space="preserve">, </w:t>
      </w:r>
      <w:r w:rsidR="00A833D1" w:rsidRPr="00437C11">
        <w:t>осуществляется</w:t>
      </w:r>
      <w:r w:rsidR="00A833D1">
        <w:t xml:space="preserve"> </w:t>
      </w:r>
      <w:r w:rsidR="00DC71E7">
        <w:t xml:space="preserve">в сроки, установленные </w:t>
      </w:r>
      <w:r w:rsidR="00DC71E7" w:rsidRPr="00DC71E7">
        <w:t>Федеральны</w:t>
      </w:r>
      <w:r w:rsidR="00DC71E7">
        <w:t>м</w:t>
      </w:r>
      <w:r w:rsidR="00DC71E7" w:rsidRPr="00DC71E7">
        <w:t xml:space="preserve"> закон</w:t>
      </w:r>
      <w:r w:rsidR="00DC71E7">
        <w:t>ом</w:t>
      </w:r>
      <w:r w:rsidR="00DC71E7" w:rsidRPr="00DC71E7">
        <w:t xml:space="preserve"> от 02.05.2006 </w:t>
      </w:r>
      <w:r w:rsidR="00DC71E7">
        <w:t>№</w:t>
      </w:r>
      <w:r w:rsidR="00DC71E7" w:rsidRPr="00DC71E7">
        <w:t xml:space="preserve"> 59-ФЗ </w:t>
      </w:r>
      <w:r w:rsidR="00DC71E7">
        <w:t>«</w:t>
      </w:r>
      <w:r w:rsidR="00DC71E7" w:rsidRPr="00DC71E7">
        <w:t>О порядке рассмотрения обращен</w:t>
      </w:r>
      <w:r w:rsidR="00DC71E7">
        <w:t xml:space="preserve">ий граждан Российской Федерации», </w:t>
      </w:r>
      <w:r w:rsidRPr="003E0506">
        <w:t>или устной форме во время приема уполномоченным должностным лицом, а также по телефон</w:t>
      </w:r>
      <w:r w:rsidR="00DC71E7">
        <w:t>у</w:t>
      </w:r>
      <w:r w:rsidRPr="003E0506">
        <w:t xml:space="preserve">. </w:t>
      </w:r>
    </w:p>
    <w:p w:rsidR="00811729" w:rsidRDefault="00811729" w:rsidP="009C1D72">
      <w:pPr>
        <w:pStyle w:val="a9"/>
        <w:shd w:val="clear" w:color="auto" w:fill="FFFFFF"/>
        <w:spacing w:before="0" w:beforeAutospacing="0" w:after="0" w:afterAutospacing="0"/>
        <w:ind w:firstLine="429"/>
        <w:jc w:val="both"/>
        <w:rPr>
          <w:color w:val="000000"/>
        </w:rPr>
      </w:pPr>
    </w:p>
    <w:p w:rsidR="00811729" w:rsidRPr="009C1D72" w:rsidRDefault="00811729" w:rsidP="009C1D72">
      <w:pPr>
        <w:pStyle w:val="a9"/>
        <w:shd w:val="clear" w:color="auto" w:fill="FFFFFF"/>
        <w:spacing w:before="0" w:beforeAutospacing="0" w:after="0" w:afterAutospacing="0"/>
        <w:ind w:firstLine="429"/>
        <w:jc w:val="both"/>
        <w:rPr>
          <w:color w:val="000000"/>
        </w:rPr>
      </w:pPr>
    </w:p>
    <w:p w:rsidR="00D0742C" w:rsidRPr="00811729" w:rsidRDefault="00BC693C" w:rsidP="00811729">
      <w:pPr>
        <w:pStyle w:val="ae"/>
        <w:numPr>
          <w:ilvl w:val="0"/>
          <w:numId w:val="6"/>
        </w:numPr>
        <w:tabs>
          <w:tab w:val="left" w:pos="709"/>
          <w:tab w:val="left" w:pos="1418"/>
        </w:tabs>
        <w:spacing w:after="240"/>
        <w:ind w:left="0" w:firstLine="993"/>
        <w:jc w:val="center"/>
        <w:rPr>
          <w:b/>
          <w:sz w:val="24"/>
          <w:szCs w:val="24"/>
          <w:lang w:eastAsia="fa-IR" w:bidi="fa-IR"/>
        </w:rPr>
      </w:pPr>
      <w:r w:rsidRPr="00BC693C">
        <w:rPr>
          <w:b/>
          <w:sz w:val="24"/>
          <w:szCs w:val="24"/>
        </w:rPr>
        <w:lastRenderedPageBreak/>
        <w:t>Организация доступа к информации о деятельности</w:t>
      </w:r>
      <w:r w:rsidRPr="00BC693C">
        <w:rPr>
          <w:color w:val="000000"/>
          <w:sz w:val="24"/>
          <w:szCs w:val="24"/>
        </w:rPr>
        <w:t xml:space="preserve"> </w:t>
      </w:r>
      <w:r w:rsidR="00811729">
        <w:rPr>
          <w:color w:val="000000"/>
          <w:sz w:val="24"/>
          <w:szCs w:val="24"/>
        </w:rPr>
        <w:br/>
      </w:r>
      <w:r w:rsidR="00811729" w:rsidRPr="00BC693C">
        <w:rPr>
          <w:b/>
          <w:color w:val="000000"/>
          <w:sz w:val="24"/>
          <w:szCs w:val="24"/>
        </w:rPr>
        <w:t>Муниципального совета</w:t>
      </w:r>
    </w:p>
    <w:p w:rsidR="006800C2" w:rsidRDefault="00DC71E7" w:rsidP="00DA462A">
      <w:pPr>
        <w:pStyle w:val="a9"/>
        <w:spacing w:before="0" w:beforeAutospacing="0" w:after="0" w:afterAutospacing="0" w:line="276" w:lineRule="auto"/>
        <w:ind w:firstLine="709"/>
        <w:jc w:val="both"/>
        <w:rPr>
          <w:lang w:eastAsia="fa-IR" w:bidi="fa-IR"/>
        </w:rPr>
      </w:pPr>
      <w:r>
        <w:t>4</w:t>
      </w:r>
      <w:r w:rsidR="006800C2">
        <w:t xml:space="preserve">.1. </w:t>
      </w:r>
      <w:r w:rsidR="00FE28AB">
        <w:t>Лица, ответственные за о</w:t>
      </w:r>
      <w:r w:rsidR="006800C2" w:rsidRPr="00C46489">
        <w:t>рганизаци</w:t>
      </w:r>
      <w:r w:rsidR="00FE28AB">
        <w:t>ю</w:t>
      </w:r>
      <w:r w:rsidR="006800C2" w:rsidRPr="00C46489">
        <w:t xml:space="preserve"> обеспечения доступа к информации о деятельности </w:t>
      </w:r>
      <w:r w:rsidR="006800C2">
        <w:t>Муниципального совета</w:t>
      </w:r>
      <w:r w:rsidR="00FE28AB">
        <w:t>,</w:t>
      </w:r>
      <w:r w:rsidR="006800C2" w:rsidRPr="00C46489">
        <w:t xml:space="preserve"> </w:t>
      </w:r>
      <w:r w:rsidR="00FE28AB">
        <w:t>назначаются</w:t>
      </w:r>
      <w:r w:rsidR="006800C2">
        <w:t xml:space="preserve"> распоряжением главы муниципального образования, исполняющего полномочия председателя муниципального совета.</w:t>
      </w:r>
      <w:r w:rsidR="00BC693C">
        <w:rPr>
          <w:lang w:eastAsia="fa-IR" w:bidi="fa-IR"/>
        </w:rPr>
        <w:t xml:space="preserve"> </w:t>
      </w:r>
    </w:p>
    <w:p w:rsidR="006800C2" w:rsidRDefault="00DC71E7" w:rsidP="00DA462A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800C2" w:rsidRPr="006800C2">
        <w:rPr>
          <w:color w:val="000000"/>
        </w:rPr>
        <w:t>.2.</w:t>
      </w:r>
      <w:r w:rsidR="006800C2">
        <w:rPr>
          <w:color w:val="000000"/>
          <w:sz w:val="18"/>
          <w:szCs w:val="18"/>
        </w:rPr>
        <w:t xml:space="preserve"> </w:t>
      </w:r>
      <w:r w:rsidR="00C80532">
        <w:t>Л</w:t>
      </w:r>
      <w:r w:rsidR="006800C2" w:rsidRPr="00C46489">
        <w:t>ица</w:t>
      </w:r>
      <w:r w:rsidR="00DA462A">
        <w:t>, ответственные за о</w:t>
      </w:r>
      <w:r w:rsidR="00DA462A" w:rsidRPr="00C46489">
        <w:t>рганизаци</w:t>
      </w:r>
      <w:r w:rsidR="00DA462A">
        <w:t>ю</w:t>
      </w:r>
      <w:r w:rsidR="00DA462A" w:rsidRPr="00C46489">
        <w:t xml:space="preserve"> обеспечения доступа к информации</w:t>
      </w:r>
      <w:r w:rsidR="00DA462A" w:rsidRPr="00DA462A">
        <w:t xml:space="preserve"> </w:t>
      </w:r>
      <w:r w:rsidR="00DA462A" w:rsidRPr="00C46489">
        <w:t>о деятельности</w:t>
      </w:r>
      <w:r w:rsidR="006800C2">
        <w:t xml:space="preserve"> Муниципального совета</w:t>
      </w:r>
      <w:r w:rsidR="00DA462A">
        <w:t>,</w:t>
      </w:r>
      <w:r w:rsidR="006800C2" w:rsidRPr="006800C2">
        <w:rPr>
          <w:color w:val="000000"/>
        </w:rPr>
        <w:t xml:space="preserve"> </w:t>
      </w:r>
      <w:r w:rsidR="006800C2">
        <w:rPr>
          <w:color w:val="000000"/>
        </w:rPr>
        <w:t>в</w:t>
      </w:r>
      <w:r w:rsidR="006800C2" w:rsidRPr="006800C2">
        <w:rPr>
          <w:color w:val="000000"/>
        </w:rPr>
        <w:t xml:space="preserve"> пределах своей компетенции</w:t>
      </w:r>
      <w:r w:rsidR="006800C2">
        <w:rPr>
          <w:color w:val="000000"/>
        </w:rPr>
        <w:t>:</w:t>
      </w:r>
    </w:p>
    <w:p w:rsidR="006800C2" w:rsidRPr="006800C2" w:rsidRDefault="006800C2" w:rsidP="00DA462A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6800C2">
        <w:rPr>
          <w:color w:val="000000"/>
        </w:rPr>
        <w:t xml:space="preserve"> обеспечивают соблюдение сроков и порядка предоставления информации о деятельности </w:t>
      </w:r>
      <w:r>
        <w:rPr>
          <w:color w:val="000000"/>
        </w:rPr>
        <w:t>Муниципального совета;</w:t>
      </w:r>
    </w:p>
    <w:p w:rsidR="006800C2" w:rsidRDefault="006800C2" w:rsidP="00DA462A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6800C2">
        <w:rPr>
          <w:color w:val="000000"/>
        </w:rPr>
        <w:t>существляют контроль за достоверностью и актуальностью информации, размещенной на официальном сайте  </w:t>
      </w:r>
      <w:r>
        <w:rPr>
          <w:color w:val="000000"/>
        </w:rPr>
        <w:t> в сети «Интернет»</w:t>
      </w:r>
      <w:r w:rsidRPr="006800C2">
        <w:rPr>
          <w:color w:val="000000"/>
        </w:rPr>
        <w:t>, а также в местах, указанных в подпункте 2.1.3 настоящего Порядка</w:t>
      </w:r>
      <w:r w:rsidR="00082D61">
        <w:rPr>
          <w:color w:val="000000"/>
        </w:rPr>
        <w:t>;</w:t>
      </w:r>
    </w:p>
    <w:p w:rsidR="00DA462A" w:rsidRPr="00DA462A" w:rsidRDefault="00DA462A" w:rsidP="00DA462A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A462A">
        <w:rPr>
          <w:color w:val="000000"/>
        </w:rPr>
        <w:t> </w:t>
      </w:r>
      <w:r>
        <w:rPr>
          <w:color w:val="000000"/>
        </w:rPr>
        <w:t>з</w:t>
      </w:r>
      <w:r w:rsidRPr="00DA462A">
        <w:rPr>
          <w:color w:val="000000"/>
        </w:rPr>
        <w:t>апрашивают и получают необходимую информацию, материалы и</w:t>
      </w:r>
      <w:r>
        <w:rPr>
          <w:color w:val="000000"/>
        </w:rPr>
        <w:t xml:space="preserve"> документы из структурных </w:t>
      </w:r>
      <w:r w:rsidRPr="00DA462A">
        <w:rPr>
          <w:color w:val="000000"/>
        </w:rPr>
        <w:t>подразделений </w:t>
      </w:r>
      <w:r>
        <w:rPr>
          <w:color w:val="000000"/>
        </w:rPr>
        <w:t xml:space="preserve">Местной администрации </w:t>
      </w:r>
      <w:r>
        <w:t>в</w:t>
      </w:r>
      <w:r w:rsidRPr="00C53FB6">
        <w:t>нутригородского муниципального образования</w:t>
      </w:r>
      <w:r>
        <w:t xml:space="preserve"> города федерального значения</w:t>
      </w:r>
      <w:r w:rsidRPr="00C53FB6">
        <w:t xml:space="preserve"> Санкт-Петербурга муниципальный округ Правобережный</w:t>
      </w:r>
      <w:r>
        <w:t>.</w:t>
      </w:r>
    </w:p>
    <w:p w:rsidR="00BC693C" w:rsidRPr="009C1D72" w:rsidRDefault="00DC71E7" w:rsidP="00811729">
      <w:pPr>
        <w:spacing w:after="200" w:line="276" w:lineRule="auto"/>
        <w:ind w:firstLine="709"/>
        <w:jc w:val="both"/>
      </w:pPr>
      <w:r>
        <w:t>4</w:t>
      </w:r>
      <w:r w:rsidR="00DE0856">
        <w:t xml:space="preserve">.3. </w:t>
      </w:r>
      <w:r w:rsidR="00C80532">
        <w:t>Ответственные</w:t>
      </w:r>
      <w:r w:rsidR="00BC693C" w:rsidRPr="00C46489">
        <w:t xml:space="preserve"> лица, препятствующие осуществлению пользователями информации своих прав на доступ к информации о деятельности </w:t>
      </w:r>
      <w:r w:rsidR="006800C2">
        <w:t>Муниципального совета</w:t>
      </w:r>
      <w:r w:rsidR="00BC693C" w:rsidRPr="00C46489">
        <w:t>, несут ответственность, предусмотренную законодательством Российской Федерации.</w:t>
      </w:r>
    </w:p>
    <w:p w:rsidR="00AD7136" w:rsidRPr="002F6CA1" w:rsidRDefault="00AD7136" w:rsidP="002B2D7E">
      <w:pPr>
        <w:pStyle w:val="Heading"/>
        <w:numPr>
          <w:ilvl w:val="0"/>
          <w:numId w:val="6"/>
        </w:numPr>
        <w:ind w:left="284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2F6CA1">
        <w:rPr>
          <w:rFonts w:ascii="Times New Roman" w:hAnsi="Times New Roman" w:cs="Times New Roman"/>
          <w:color w:val="000000"/>
          <w:sz w:val="24"/>
          <w:szCs w:val="24"/>
        </w:rPr>
        <w:t xml:space="preserve">к технологическим, программным и лингвистическим средствам обеспечения пользования официальным сайтом </w:t>
      </w:r>
    </w:p>
    <w:p w:rsidR="00AD7136" w:rsidRPr="002F6CA1" w:rsidRDefault="00AD7136" w:rsidP="00AD7136">
      <w:pPr>
        <w:autoSpaceDE w:val="0"/>
        <w:ind w:left="720"/>
        <w:rPr>
          <w:rFonts w:eastAsia="Arial"/>
          <w:color w:val="000000"/>
        </w:rPr>
      </w:pPr>
    </w:p>
    <w:p w:rsidR="00AD7136" w:rsidRPr="00924F49" w:rsidRDefault="00DC71E7" w:rsidP="002B2D7E">
      <w:pPr>
        <w:autoSpaceDE w:val="0"/>
        <w:spacing w:line="276" w:lineRule="auto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AD7136" w:rsidRPr="00924F49">
        <w:rPr>
          <w:rFonts w:eastAsia="Arial"/>
          <w:color w:val="000000"/>
        </w:rPr>
        <w:t>.</w:t>
      </w:r>
      <w:r w:rsidR="002B2D7E">
        <w:rPr>
          <w:rFonts w:eastAsia="Arial"/>
          <w:color w:val="000000"/>
        </w:rPr>
        <w:t>1.</w:t>
      </w:r>
      <w:r w:rsidR="00AD7136" w:rsidRPr="00924F49">
        <w:rPr>
          <w:rFonts w:eastAsia="Arial"/>
          <w:color w:val="000000"/>
        </w:rPr>
        <w:t xml:space="preserve"> Технологические и программные средства обеспечения пользования официальным сайтом должны обеспечивать доступ </w:t>
      </w:r>
      <w:r w:rsidR="00E7407B" w:rsidRPr="00924F49">
        <w:t>пользовател</w:t>
      </w:r>
      <w:r w:rsidR="00E7407B">
        <w:t xml:space="preserve">ям </w:t>
      </w:r>
      <w:r w:rsidR="00E7407B" w:rsidRPr="00924F49">
        <w:t xml:space="preserve">информации </w:t>
      </w:r>
      <w:r w:rsidR="00AD7136" w:rsidRPr="00924F49">
        <w:rPr>
          <w:rFonts w:eastAsia="Arial"/>
          <w:color w:val="000000"/>
        </w:rPr>
        <w:t xml:space="preserve">для ознакомления с информацией, размещенной на </w:t>
      </w:r>
      <w:r w:rsidR="00E7407B">
        <w:rPr>
          <w:rFonts w:eastAsia="Arial"/>
          <w:color w:val="000000"/>
        </w:rPr>
        <w:t xml:space="preserve">официальном </w:t>
      </w:r>
      <w:r w:rsidR="00AD7136" w:rsidRPr="00924F49">
        <w:rPr>
          <w:rFonts w:eastAsia="Arial"/>
          <w:color w:val="000000"/>
        </w:rPr>
        <w:t xml:space="preserve">сайте, на основе общедоступного программного обеспечения. </w:t>
      </w:r>
    </w:p>
    <w:p w:rsidR="00AD7136" w:rsidRPr="00924F49" w:rsidRDefault="00DC71E7" w:rsidP="002B2D7E">
      <w:pPr>
        <w:autoSpaceDE w:val="0"/>
        <w:spacing w:line="276" w:lineRule="auto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2B2D7E">
        <w:rPr>
          <w:rFonts w:eastAsia="Arial"/>
          <w:color w:val="000000"/>
        </w:rPr>
        <w:t>.</w:t>
      </w:r>
      <w:r w:rsidR="00AD7136" w:rsidRPr="00924F49">
        <w:rPr>
          <w:rFonts w:eastAsia="Arial"/>
          <w:color w:val="000000"/>
        </w:rPr>
        <w:t>2.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AD7136" w:rsidRPr="00924F49" w:rsidRDefault="00DC71E7" w:rsidP="002B2D7E">
      <w:pPr>
        <w:autoSpaceDE w:val="0"/>
        <w:spacing w:line="276" w:lineRule="auto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2B2D7E">
        <w:rPr>
          <w:rFonts w:eastAsia="Arial"/>
          <w:color w:val="000000"/>
        </w:rPr>
        <w:t>.</w:t>
      </w:r>
      <w:r w:rsidR="00AD7136" w:rsidRPr="00924F49">
        <w:rPr>
          <w:rFonts w:eastAsia="Arial"/>
          <w:color w:val="000000"/>
        </w:rPr>
        <w:t xml:space="preserve">3. Пользователю </w:t>
      </w:r>
      <w:r w:rsidR="00AD7136" w:rsidRPr="00924F49">
        <w:t>информации</w:t>
      </w:r>
      <w:r w:rsidR="00AD7136" w:rsidRPr="00924F49">
        <w:rPr>
          <w:rFonts w:eastAsia="Arial"/>
          <w:color w:val="000000"/>
        </w:rPr>
        <w:t xml:space="preserve"> должна быть предоставлена наглядная информация о структуре сайта.</w:t>
      </w:r>
    </w:p>
    <w:p w:rsidR="00AD7136" w:rsidRPr="00924F49" w:rsidRDefault="00DC71E7" w:rsidP="002B2D7E">
      <w:pPr>
        <w:autoSpaceDE w:val="0"/>
        <w:spacing w:line="276" w:lineRule="auto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2B2D7E">
        <w:rPr>
          <w:rFonts w:eastAsia="Arial"/>
          <w:color w:val="000000"/>
        </w:rPr>
        <w:t>.</w:t>
      </w:r>
      <w:r w:rsidR="00AD7136" w:rsidRPr="00924F49">
        <w:rPr>
          <w:rFonts w:eastAsia="Arial"/>
          <w:color w:val="000000"/>
        </w:rPr>
        <w:t>4. Технологические и программные средства ведения официального сайта должны обеспечивать:</w:t>
      </w:r>
    </w:p>
    <w:p w:rsidR="00AD7136" w:rsidRPr="00924F49" w:rsidRDefault="00AD7136" w:rsidP="002B2D7E">
      <w:pPr>
        <w:autoSpaceDE w:val="0"/>
        <w:spacing w:line="276" w:lineRule="auto"/>
        <w:ind w:firstLine="709"/>
        <w:jc w:val="both"/>
        <w:rPr>
          <w:rFonts w:eastAsia="Arial"/>
          <w:color w:val="000000"/>
        </w:rPr>
      </w:pPr>
      <w:r w:rsidRPr="00924F49">
        <w:rPr>
          <w:rFonts w:eastAsia="Arial"/>
          <w:color w:val="000000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AD7136" w:rsidRPr="00924F49" w:rsidRDefault="00AD7136" w:rsidP="002B2D7E">
      <w:pPr>
        <w:autoSpaceDE w:val="0"/>
        <w:spacing w:line="276" w:lineRule="auto"/>
        <w:ind w:firstLine="709"/>
        <w:jc w:val="both"/>
        <w:rPr>
          <w:rFonts w:eastAsia="Arial"/>
          <w:color w:val="000000"/>
        </w:rPr>
      </w:pPr>
      <w:r w:rsidRPr="00924F49">
        <w:rPr>
          <w:rFonts w:eastAsia="Arial"/>
          <w:color w:val="000000"/>
        </w:rPr>
        <w:t>б) еженедельное копирование информации на резервный носитель, обеспечивающее возможность ее восстановления с указанного носителя;</w:t>
      </w:r>
    </w:p>
    <w:p w:rsidR="00AD7136" w:rsidRPr="00924F49" w:rsidRDefault="00AD7136" w:rsidP="002B2D7E">
      <w:pPr>
        <w:autoSpaceDE w:val="0"/>
        <w:spacing w:line="276" w:lineRule="auto"/>
        <w:ind w:firstLine="709"/>
        <w:jc w:val="both"/>
        <w:rPr>
          <w:rFonts w:eastAsia="Arial"/>
          <w:color w:val="000000"/>
        </w:rPr>
      </w:pPr>
      <w:r w:rsidRPr="00924F49">
        <w:rPr>
          <w:rFonts w:eastAsia="Arial"/>
          <w:color w:val="000000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D7136" w:rsidRPr="00924F49" w:rsidRDefault="00AD7136" w:rsidP="002B2D7E">
      <w:pPr>
        <w:autoSpaceDE w:val="0"/>
        <w:spacing w:line="276" w:lineRule="auto"/>
        <w:ind w:firstLine="709"/>
        <w:jc w:val="both"/>
        <w:rPr>
          <w:rFonts w:eastAsia="Arial"/>
          <w:color w:val="000000"/>
        </w:rPr>
      </w:pPr>
      <w:r w:rsidRPr="00924F49">
        <w:rPr>
          <w:rFonts w:eastAsia="Arial"/>
          <w:color w:val="000000"/>
        </w:rPr>
        <w:t>г) хранение информации, размещенной на официальном сайте, в течение трех лет со дня ее первичного размещения.</w:t>
      </w:r>
    </w:p>
    <w:p w:rsidR="00AD7136" w:rsidRPr="00924F49" w:rsidRDefault="00DC71E7" w:rsidP="002B2D7E">
      <w:pPr>
        <w:autoSpaceDE w:val="0"/>
        <w:spacing w:line="276" w:lineRule="auto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2B2D7E">
        <w:rPr>
          <w:rFonts w:eastAsia="Arial"/>
          <w:color w:val="000000"/>
        </w:rPr>
        <w:t>.</w:t>
      </w:r>
      <w:r w:rsidR="00AD7136" w:rsidRPr="00924F49">
        <w:rPr>
          <w:rFonts w:eastAsia="Arial"/>
          <w:color w:val="000000"/>
        </w:rPr>
        <w:t>5. Информация на официальном сайте должна размещаться на русском языке.</w:t>
      </w:r>
    </w:p>
    <w:p w:rsidR="00DA462A" w:rsidRPr="00B17466" w:rsidRDefault="00DC71E7" w:rsidP="00B17466">
      <w:pPr>
        <w:autoSpaceDE w:val="0"/>
        <w:spacing w:line="276" w:lineRule="auto"/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</w:t>
      </w:r>
      <w:r w:rsidR="002B2D7E">
        <w:rPr>
          <w:rFonts w:eastAsia="Arial"/>
          <w:color w:val="000000"/>
        </w:rPr>
        <w:t>.</w:t>
      </w:r>
      <w:r w:rsidR="00AD7136" w:rsidRPr="00924F49">
        <w:rPr>
          <w:rFonts w:eastAsia="Arial"/>
          <w:color w:val="000000"/>
        </w:rPr>
        <w:t>6.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2B2D7E" w:rsidRPr="00CE6744" w:rsidRDefault="002B2D7E" w:rsidP="002B2D7E">
      <w:pPr>
        <w:ind w:left="34"/>
        <w:jc w:val="right"/>
        <w:rPr>
          <w:sz w:val="20"/>
          <w:szCs w:val="20"/>
        </w:rPr>
      </w:pPr>
      <w:r w:rsidRPr="00CE6744">
        <w:rPr>
          <w:sz w:val="20"/>
          <w:szCs w:val="20"/>
        </w:rPr>
        <w:lastRenderedPageBreak/>
        <w:t xml:space="preserve">Приложение </w:t>
      </w:r>
    </w:p>
    <w:p w:rsidR="002B2D7E" w:rsidRDefault="002B2D7E" w:rsidP="002B2D7E">
      <w:pPr>
        <w:ind w:left="34"/>
        <w:jc w:val="right"/>
        <w:rPr>
          <w:sz w:val="20"/>
          <w:szCs w:val="20"/>
        </w:rPr>
      </w:pPr>
      <w:r w:rsidRPr="00CE6744">
        <w:rPr>
          <w:sz w:val="20"/>
          <w:szCs w:val="20"/>
        </w:rPr>
        <w:t>к По</w:t>
      </w:r>
      <w:r>
        <w:rPr>
          <w:sz w:val="20"/>
          <w:szCs w:val="20"/>
        </w:rPr>
        <w:t>рядку</w:t>
      </w:r>
      <w:r w:rsidRPr="00CE6744">
        <w:rPr>
          <w:sz w:val="20"/>
          <w:szCs w:val="20"/>
        </w:rPr>
        <w:t xml:space="preserve"> организации работы по обеспечению доступа </w:t>
      </w:r>
    </w:p>
    <w:p w:rsidR="002B2D7E" w:rsidRDefault="002B2D7E" w:rsidP="002B2D7E">
      <w:pPr>
        <w:ind w:left="34"/>
        <w:jc w:val="right"/>
        <w:rPr>
          <w:sz w:val="20"/>
          <w:szCs w:val="20"/>
        </w:rPr>
      </w:pPr>
      <w:r w:rsidRPr="00CE6744">
        <w:rPr>
          <w:sz w:val="20"/>
          <w:szCs w:val="20"/>
        </w:rPr>
        <w:t xml:space="preserve">к информации о деятельности </w:t>
      </w:r>
      <w:r>
        <w:rPr>
          <w:sz w:val="20"/>
          <w:szCs w:val="20"/>
        </w:rPr>
        <w:t xml:space="preserve">Муниципального совета </w:t>
      </w:r>
    </w:p>
    <w:p w:rsidR="002B2D7E" w:rsidRPr="00CE6744" w:rsidRDefault="002B2D7E" w:rsidP="002B2D7E">
      <w:pPr>
        <w:ind w:left="34"/>
        <w:jc w:val="right"/>
        <w:rPr>
          <w:sz w:val="20"/>
          <w:szCs w:val="20"/>
        </w:rPr>
      </w:pPr>
      <w:r>
        <w:rPr>
          <w:sz w:val="20"/>
          <w:szCs w:val="20"/>
        </w:rPr>
        <w:t>в</w:t>
      </w:r>
      <w:r w:rsidRPr="00CE6744">
        <w:rPr>
          <w:sz w:val="20"/>
          <w:szCs w:val="20"/>
        </w:rPr>
        <w:t xml:space="preserve">нутригородского муниципального образования </w:t>
      </w:r>
    </w:p>
    <w:p w:rsidR="002B2D7E" w:rsidRDefault="002B2D7E" w:rsidP="002B2D7E">
      <w:pPr>
        <w:ind w:left="3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города федерального значения </w:t>
      </w:r>
      <w:r w:rsidRPr="00CE6744">
        <w:rPr>
          <w:sz w:val="20"/>
          <w:szCs w:val="20"/>
        </w:rPr>
        <w:t xml:space="preserve">Санкт-Петербурга </w:t>
      </w:r>
    </w:p>
    <w:p w:rsidR="002B2D7E" w:rsidRDefault="002B2D7E" w:rsidP="002B2D7E">
      <w:pPr>
        <w:ind w:left="34"/>
        <w:jc w:val="right"/>
        <w:rPr>
          <w:sz w:val="20"/>
          <w:szCs w:val="20"/>
        </w:rPr>
      </w:pPr>
      <w:r w:rsidRPr="00CE6744">
        <w:rPr>
          <w:sz w:val="20"/>
          <w:szCs w:val="20"/>
        </w:rPr>
        <w:t>муниципальный округ Правобережный</w:t>
      </w:r>
    </w:p>
    <w:p w:rsidR="002D71FA" w:rsidRPr="00CE6744" w:rsidRDefault="002D71FA" w:rsidP="002B2D7E">
      <w:pPr>
        <w:ind w:left="34"/>
        <w:jc w:val="right"/>
        <w:rPr>
          <w:sz w:val="20"/>
          <w:szCs w:val="20"/>
        </w:rPr>
      </w:pPr>
    </w:p>
    <w:p w:rsidR="002B2D7E" w:rsidRDefault="002D71FA" w:rsidP="002D71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  <w:i/>
          <w:iCs/>
        </w:rPr>
      </w:pPr>
      <w:r>
        <w:rPr>
          <w:bCs/>
          <w:i/>
          <w:iCs/>
        </w:rPr>
        <w:t xml:space="preserve">(Приложение </w:t>
      </w:r>
      <w:r w:rsidRPr="002D71FA">
        <w:rPr>
          <w:bCs/>
          <w:i/>
          <w:iCs/>
        </w:rPr>
        <w:t>в ред. Решения от 24.11.2022 № 32)</w:t>
      </w:r>
    </w:p>
    <w:p w:rsidR="002D71FA" w:rsidRDefault="002D71FA" w:rsidP="002D71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AD7136" w:rsidRDefault="00AD7136" w:rsidP="00AD713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C9584E">
        <w:rPr>
          <w:b/>
        </w:rPr>
        <w:t xml:space="preserve">Перечень информации о деятельности </w:t>
      </w:r>
      <w:r>
        <w:rPr>
          <w:b/>
        </w:rPr>
        <w:t>Муниципального совета</w:t>
      </w:r>
      <w:r w:rsidRPr="00C9584E">
        <w:rPr>
          <w:b/>
        </w:rPr>
        <w:t xml:space="preserve">, </w:t>
      </w:r>
      <w:r>
        <w:rPr>
          <w:b/>
        </w:rPr>
        <w:br/>
      </w:r>
      <w:r w:rsidRPr="00B11773">
        <w:rPr>
          <w:b/>
        </w:rPr>
        <w:t>размещаемой в сети «Интернет»</w:t>
      </w:r>
      <w:r w:rsidR="00D76B21" w:rsidRPr="00D76B21">
        <w:rPr>
          <w:b/>
        </w:rPr>
        <w:t xml:space="preserve"> </w:t>
      </w:r>
      <w:r w:rsidR="00D76B21">
        <w:rPr>
          <w:b/>
        </w:rPr>
        <w:t>на официальном сайте</w:t>
      </w:r>
    </w:p>
    <w:p w:rsidR="00B17466" w:rsidRPr="002D71FA" w:rsidRDefault="00B17466" w:rsidP="00AD713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Cs/>
          <w:i/>
          <w:iCs/>
        </w:rPr>
      </w:pPr>
    </w:p>
    <w:p w:rsidR="00AF7FAF" w:rsidRPr="002D71FA" w:rsidRDefault="00AF7FAF" w:rsidP="00AD713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iCs/>
        </w:rPr>
      </w:pPr>
    </w:p>
    <w:tbl>
      <w:tblPr>
        <w:tblStyle w:val="a6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5103"/>
        <w:gridCol w:w="3827"/>
      </w:tblGrid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bookmarkStart w:id="3" w:name="Par141"/>
            <w:bookmarkEnd w:id="3"/>
          </w:p>
        </w:tc>
        <w:tc>
          <w:tcPr>
            <w:tcW w:w="5103" w:type="dxa"/>
          </w:tcPr>
          <w:p w:rsidR="00AF7FAF" w:rsidRPr="00AD5570" w:rsidRDefault="00AF7FAF" w:rsidP="009A0CAA">
            <w:pPr>
              <w:ind w:left="-108"/>
              <w:jc w:val="center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Наименование (содержание) информации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Периодичност</w:t>
            </w:r>
            <w:r>
              <w:rPr>
                <w:sz w:val="20"/>
                <w:szCs w:val="20"/>
              </w:rPr>
              <w:t>ь размещения информации в сети «Интернет»</w:t>
            </w:r>
            <w:r w:rsidRPr="00AD5570">
              <w:rPr>
                <w:sz w:val="20"/>
                <w:szCs w:val="20"/>
              </w:rPr>
              <w:t xml:space="preserve"> и сроки ее обновления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D800DB" w:rsidRDefault="00AF7FAF" w:rsidP="009A0CAA">
            <w:pPr>
              <w:spacing w:line="360" w:lineRule="auto"/>
              <w:ind w:left="-537" w:right="34" w:firstLine="34"/>
              <w:jc w:val="right"/>
              <w:rPr>
                <w:b/>
                <w:sz w:val="20"/>
                <w:szCs w:val="20"/>
              </w:rPr>
            </w:pPr>
            <w:r w:rsidRPr="00D800D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2"/>
          </w:tcPr>
          <w:p w:rsidR="00AF7FAF" w:rsidRPr="00AD5570" w:rsidRDefault="00AF7FAF" w:rsidP="009A0C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информация о</w:t>
            </w:r>
            <w:r w:rsidRPr="00AD55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Муниципальном совете</w:t>
            </w:r>
            <w:r w:rsidRPr="00AD5570">
              <w:rPr>
                <w:b/>
                <w:sz w:val="20"/>
                <w:szCs w:val="20"/>
              </w:rPr>
              <w:t>, в том числе: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D5570">
              <w:rPr>
                <w:sz w:val="20"/>
                <w:szCs w:val="20"/>
              </w:rPr>
              <w:t xml:space="preserve">аименование и структура, почтовый адрес, адрес электронной почты, номера телефонов </w:t>
            </w:r>
            <w:r>
              <w:rPr>
                <w:sz w:val="20"/>
                <w:szCs w:val="20"/>
              </w:rPr>
              <w:t>и факса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left="-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D5570">
              <w:rPr>
                <w:sz w:val="20"/>
                <w:szCs w:val="20"/>
              </w:rPr>
              <w:t xml:space="preserve">ведения о полномочиях </w:t>
            </w:r>
            <w:r>
              <w:rPr>
                <w:sz w:val="20"/>
                <w:szCs w:val="20"/>
              </w:rPr>
              <w:t>Муниципального совета</w:t>
            </w:r>
            <w:r w:rsidRPr="00AD5570">
              <w:rPr>
                <w:sz w:val="20"/>
                <w:szCs w:val="20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</w:tcPr>
          <w:p w:rsidR="00AF7FAF" w:rsidRPr="00AF7FAF" w:rsidRDefault="00AF7FAF" w:rsidP="009A0C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F7FAF">
              <w:rPr>
                <w:rFonts w:eastAsiaTheme="minorHAnsi"/>
                <w:sz w:val="20"/>
                <w:szCs w:val="20"/>
                <w:lang w:eastAsia="en-US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103" w:type="dxa"/>
          </w:tcPr>
          <w:p w:rsidR="00AF7FAF" w:rsidRPr="00AF7FAF" w:rsidRDefault="00AF7FAF" w:rsidP="009A0C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F7FAF">
              <w:rPr>
                <w:rFonts w:eastAsiaTheme="minorHAnsi"/>
                <w:sz w:val="20"/>
                <w:szCs w:val="20"/>
                <w:lang w:eastAsia="en-US"/>
              </w:rPr>
              <w:t>Информация об официальных страницах Муниципального совета с указателями данных страниц в сети «Интернет»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103" w:type="dxa"/>
          </w:tcPr>
          <w:p w:rsidR="00AF7FAF" w:rsidRPr="00AF7FAF" w:rsidRDefault="00AF7FAF" w:rsidP="009A0C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F7FAF">
              <w:rPr>
                <w:rFonts w:eastAsiaTheme="minorHAnsi"/>
                <w:sz w:val="20"/>
                <w:szCs w:val="20"/>
                <w:lang w:eastAsia="en-US"/>
              </w:rPr>
              <w:t>Информация о проводимых Муниципальным советом опросах и иных мероприятиях, связанных с выявлением мнения граждан (физических лиц), материалы по вопросам, которые выносятся Муниципальным советом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827" w:type="dxa"/>
          </w:tcPr>
          <w:p w:rsidR="00A27ED3" w:rsidRDefault="00B17466" w:rsidP="00A27ED3">
            <w:pPr>
              <w:ind w:left="-10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7466">
              <w:rPr>
                <w:sz w:val="20"/>
                <w:szCs w:val="20"/>
              </w:rPr>
              <w:t>Не позднее чем за 10 дней</w:t>
            </w:r>
            <w:r w:rsidRPr="00345272"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="00A27ED3">
              <w:rPr>
                <w:sz w:val="20"/>
                <w:szCs w:val="20"/>
              </w:rPr>
              <w:t>дня проведени</w:t>
            </w:r>
            <w:r>
              <w:rPr>
                <w:sz w:val="20"/>
                <w:szCs w:val="20"/>
              </w:rPr>
              <w:t>я</w:t>
            </w:r>
            <w:r w:rsidR="00A27ED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AF7FAF" w:rsidRPr="00AD5570" w:rsidRDefault="00A27ED3" w:rsidP="00A27ED3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B1746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дней со дня проведения публичных слушаний или общественных обсуждений.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5103" w:type="dxa"/>
          </w:tcPr>
          <w:p w:rsidR="00AF7FAF" w:rsidRPr="00AF7FAF" w:rsidRDefault="00AF7FAF" w:rsidP="009A0C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F7FAF">
              <w:rPr>
                <w:rFonts w:eastAsiaTheme="minorHAnsi"/>
                <w:sz w:val="20"/>
                <w:szCs w:val="20"/>
                <w:lang w:eastAsia="en-US"/>
              </w:rPr>
              <w:t>Информация о проводимых Муниципальным советом публичных слушаниях и общественных обсуждениях с использованием Единого портала государственных и муниципальных услуг (функций)</w:t>
            </w:r>
          </w:p>
        </w:tc>
        <w:tc>
          <w:tcPr>
            <w:tcW w:w="3827" w:type="dxa"/>
          </w:tcPr>
          <w:p w:rsidR="00AF7FAF" w:rsidRPr="00AD5570" w:rsidRDefault="00AF7FAF" w:rsidP="00453904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B17466">
              <w:rPr>
                <w:sz w:val="20"/>
                <w:szCs w:val="20"/>
              </w:rPr>
              <w:t xml:space="preserve">10 дней </w:t>
            </w:r>
            <w:r>
              <w:rPr>
                <w:sz w:val="20"/>
                <w:szCs w:val="20"/>
              </w:rPr>
              <w:t>со дня принятия решения о проведении</w:t>
            </w:r>
            <w:r w:rsidR="00453904" w:rsidRPr="00AF7FAF">
              <w:rPr>
                <w:rFonts w:eastAsiaTheme="minorHAnsi"/>
                <w:sz w:val="20"/>
                <w:szCs w:val="20"/>
                <w:lang w:eastAsia="en-US"/>
              </w:rPr>
              <w:t xml:space="preserve"> публичных слушаний или общественных обсуждений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D5570">
              <w:rPr>
                <w:sz w:val="20"/>
                <w:szCs w:val="20"/>
              </w:rPr>
              <w:t xml:space="preserve">ведения о </w:t>
            </w:r>
            <w:r>
              <w:rPr>
                <w:sz w:val="20"/>
                <w:szCs w:val="20"/>
              </w:rPr>
              <w:t>главе МО</w:t>
            </w:r>
            <w:r w:rsidRPr="00AD55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заместителе главы МО, депутатах, структурных подразделениях Муниципального совета </w:t>
            </w:r>
            <w:r w:rsidRPr="00AD5570">
              <w:rPr>
                <w:sz w:val="20"/>
                <w:szCs w:val="20"/>
              </w:rPr>
              <w:t>(фамилии, имена, отчества, а также при согласии указанных лиц иные сведения о них)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5103" w:type="dxa"/>
          </w:tcPr>
          <w:p w:rsidR="00AF7FAF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постоянных депутатских комиссиях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D5570">
              <w:rPr>
                <w:sz w:val="20"/>
                <w:szCs w:val="20"/>
              </w:rPr>
              <w:t>ведения о</w:t>
            </w:r>
            <w:r>
              <w:rPr>
                <w:sz w:val="20"/>
                <w:szCs w:val="20"/>
              </w:rPr>
              <w:t xml:space="preserve"> средствах массовой информации, </w:t>
            </w:r>
            <w:r w:rsidRPr="00AD5570">
              <w:rPr>
                <w:sz w:val="20"/>
                <w:szCs w:val="20"/>
              </w:rPr>
              <w:t xml:space="preserve">учрежденных </w:t>
            </w:r>
            <w:r>
              <w:rPr>
                <w:sz w:val="20"/>
                <w:szCs w:val="20"/>
              </w:rPr>
              <w:t>Муниципальным советом</w:t>
            </w:r>
            <w:r w:rsidRPr="00AD5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D800DB" w:rsidRDefault="00AF7FAF" w:rsidP="009A0CAA">
            <w:pPr>
              <w:spacing w:line="360" w:lineRule="auto"/>
              <w:ind w:left="-533" w:firstLine="34"/>
              <w:jc w:val="right"/>
              <w:rPr>
                <w:b/>
                <w:sz w:val="20"/>
                <w:szCs w:val="20"/>
              </w:rPr>
            </w:pPr>
            <w:r w:rsidRPr="00D800D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2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b/>
                <w:sz w:val="20"/>
                <w:szCs w:val="20"/>
              </w:rPr>
              <w:t xml:space="preserve">Информация о нормотворческой деятельности </w:t>
            </w:r>
            <w:r>
              <w:rPr>
                <w:b/>
                <w:sz w:val="20"/>
                <w:szCs w:val="20"/>
              </w:rPr>
              <w:t>Муниципального совета</w:t>
            </w:r>
            <w:r w:rsidRPr="00AD5570">
              <w:rPr>
                <w:b/>
                <w:sz w:val="20"/>
                <w:szCs w:val="20"/>
              </w:rPr>
              <w:t>, в том числе: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МС</w:t>
            </w:r>
            <w:r w:rsidRPr="00AD5570">
              <w:rPr>
                <w:sz w:val="20"/>
                <w:szCs w:val="20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</w:t>
            </w:r>
            <w:r>
              <w:rPr>
                <w:sz w:val="20"/>
                <w:szCs w:val="20"/>
              </w:rPr>
              <w:t>ции в случаях</w:t>
            </w:r>
            <w:r w:rsidRPr="00AD5570">
              <w:rPr>
                <w:sz w:val="20"/>
                <w:szCs w:val="20"/>
              </w:rPr>
              <w:t>, установленных законод</w:t>
            </w:r>
            <w:r>
              <w:rPr>
                <w:sz w:val="20"/>
                <w:szCs w:val="20"/>
              </w:rPr>
              <w:t>ательством Российской Федерации</w:t>
            </w:r>
            <w:r w:rsidRPr="00AD5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5</w:t>
            </w:r>
            <w:r w:rsidRPr="00AD5570">
              <w:rPr>
                <w:sz w:val="20"/>
                <w:szCs w:val="20"/>
              </w:rPr>
              <w:t xml:space="preserve"> рабочих дней после вступления МН</w:t>
            </w:r>
            <w:r>
              <w:rPr>
                <w:sz w:val="20"/>
                <w:szCs w:val="20"/>
              </w:rPr>
              <w:t>П</w:t>
            </w:r>
            <w:r w:rsidRPr="00AD5570">
              <w:rPr>
                <w:sz w:val="20"/>
                <w:szCs w:val="20"/>
              </w:rPr>
              <w:t>А в силу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5103" w:type="dxa"/>
          </w:tcPr>
          <w:p w:rsidR="00AF7FAF" w:rsidRPr="00DE0856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 w:rsidRPr="00DE0856">
              <w:rPr>
                <w:color w:val="000000"/>
                <w:sz w:val="20"/>
                <w:szCs w:val="20"/>
              </w:rPr>
              <w:t xml:space="preserve">Постановления и распоряжения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DE0856">
              <w:rPr>
                <w:color w:val="000000"/>
                <w:sz w:val="20"/>
                <w:szCs w:val="20"/>
              </w:rPr>
              <w:t>лавы МО, имеющие нормативный характер, сведения о внесении в них изменений, пр</w:t>
            </w:r>
            <w:r>
              <w:rPr>
                <w:color w:val="000000"/>
                <w:sz w:val="20"/>
                <w:szCs w:val="20"/>
              </w:rPr>
              <w:t>изнании утратившими силу,</w:t>
            </w:r>
            <w:r w:rsidRPr="00AD5570">
              <w:rPr>
                <w:sz w:val="20"/>
                <w:szCs w:val="20"/>
              </w:rPr>
              <w:t xml:space="preserve"> признании их судом недействующими, а также сведения о государственной регистра</w:t>
            </w:r>
            <w:r>
              <w:rPr>
                <w:sz w:val="20"/>
                <w:szCs w:val="20"/>
              </w:rPr>
              <w:t>ции в случаях</w:t>
            </w:r>
            <w:r w:rsidRPr="00AD5570">
              <w:rPr>
                <w:sz w:val="20"/>
                <w:szCs w:val="20"/>
              </w:rPr>
              <w:t>, установленных законод</w:t>
            </w:r>
            <w:r>
              <w:rPr>
                <w:sz w:val="20"/>
                <w:szCs w:val="20"/>
              </w:rPr>
              <w:t>ательством Российской Федерации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5</w:t>
            </w:r>
            <w:r w:rsidRPr="00AD5570">
              <w:rPr>
                <w:sz w:val="20"/>
                <w:szCs w:val="20"/>
              </w:rPr>
              <w:t xml:space="preserve"> рабочих дней после вступления МН</w:t>
            </w:r>
            <w:r>
              <w:rPr>
                <w:sz w:val="20"/>
                <w:szCs w:val="20"/>
              </w:rPr>
              <w:t>П</w:t>
            </w:r>
            <w:r w:rsidRPr="00AD5570">
              <w:rPr>
                <w:sz w:val="20"/>
                <w:szCs w:val="20"/>
              </w:rPr>
              <w:t>А в силу</w:t>
            </w:r>
          </w:p>
        </w:tc>
      </w:tr>
      <w:tr w:rsidR="00AF7FAF" w:rsidRPr="008761E5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5570">
              <w:rPr>
                <w:sz w:val="20"/>
                <w:szCs w:val="20"/>
              </w:rPr>
              <w:t xml:space="preserve">ексты проектов </w:t>
            </w:r>
            <w:r>
              <w:rPr>
                <w:sz w:val="20"/>
                <w:szCs w:val="20"/>
              </w:rPr>
              <w:t>решений</w:t>
            </w:r>
            <w:r w:rsidRPr="00AD5570">
              <w:rPr>
                <w:sz w:val="20"/>
                <w:szCs w:val="20"/>
              </w:rPr>
              <w:t xml:space="preserve">, внесенных в </w:t>
            </w:r>
            <w:r>
              <w:rPr>
                <w:sz w:val="20"/>
                <w:szCs w:val="20"/>
              </w:rPr>
              <w:t>Муниципальный совет</w:t>
            </w:r>
          </w:p>
        </w:tc>
        <w:tc>
          <w:tcPr>
            <w:tcW w:w="3827" w:type="dxa"/>
          </w:tcPr>
          <w:p w:rsidR="00AF7FAF" w:rsidRPr="008761E5" w:rsidRDefault="00AF7FAF" w:rsidP="009A0CAA">
            <w:pPr>
              <w:ind w:left="-108"/>
              <w:rPr>
                <w:sz w:val="20"/>
                <w:szCs w:val="20"/>
              </w:rPr>
            </w:pPr>
            <w:r w:rsidRPr="008761E5">
              <w:rPr>
                <w:color w:val="000000"/>
                <w:sz w:val="20"/>
                <w:szCs w:val="20"/>
              </w:rPr>
              <w:t>За </w:t>
            </w:r>
            <w:r>
              <w:rPr>
                <w:color w:val="000000"/>
                <w:sz w:val="20"/>
                <w:szCs w:val="20"/>
              </w:rPr>
              <w:t>5</w:t>
            </w:r>
            <w:r w:rsidRPr="008761E5">
              <w:rPr>
                <w:color w:val="000000"/>
                <w:sz w:val="20"/>
                <w:szCs w:val="20"/>
              </w:rPr>
              <w:t xml:space="preserve"> дней до </w:t>
            </w:r>
            <w:r>
              <w:rPr>
                <w:color w:val="000000"/>
                <w:sz w:val="20"/>
                <w:szCs w:val="20"/>
              </w:rPr>
              <w:t>дня</w:t>
            </w:r>
            <w:r w:rsidRPr="008761E5">
              <w:rPr>
                <w:color w:val="000000"/>
                <w:sz w:val="20"/>
                <w:szCs w:val="20"/>
              </w:rPr>
              <w:t xml:space="preserve"> рассмотрения</w:t>
            </w:r>
            <w:r>
              <w:rPr>
                <w:color w:val="000000"/>
                <w:sz w:val="20"/>
                <w:szCs w:val="20"/>
              </w:rPr>
              <w:t xml:space="preserve"> на заседании Муниципального совета</w:t>
            </w:r>
          </w:p>
        </w:tc>
      </w:tr>
      <w:tr w:rsidR="00AF7FAF" w:rsidRPr="008761E5" w:rsidTr="009A0CAA">
        <w:tc>
          <w:tcPr>
            <w:tcW w:w="568" w:type="dxa"/>
          </w:tcPr>
          <w:p w:rsidR="00AF7FAF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5103" w:type="dxa"/>
          </w:tcPr>
          <w:p w:rsidR="00AF7FAF" w:rsidRPr="00BF5A1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rPr>
                <w:sz w:val="20"/>
                <w:szCs w:val="20"/>
              </w:rPr>
            </w:pPr>
            <w:r w:rsidRPr="00BF5A10">
              <w:rPr>
                <w:color w:val="000000"/>
                <w:sz w:val="20"/>
                <w:szCs w:val="20"/>
              </w:rPr>
              <w:t xml:space="preserve">Тексты проектов постановлений, распоряжений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F5A10">
              <w:rPr>
                <w:color w:val="000000"/>
                <w:sz w:val="20"/>
                <w:szCs w:val="20"/>
              </w:rPr>
              <w:t>лавы МО, имеющих нормативный характер</w:t>
            </w:r>
          </w:p>
        </w:tc>
        <w:tc>
          <w:tcPr>
            <w:tcW w:w="3827" w:type="dxa"/>
          </w:tcPr>
          <w:p w:rsidR="00AF7FAF" w:rsidRPr="008761E5" w:rsidRDefault="00AF7FAF" w:rsidP="009A0CAA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7 дней до принятия</w:t>
            </w:r>
          </w:p>
        </w:tc>
      </w:tr>
      <w:tr w:rsidR="00AF7FAF" w:rsidRPr="00BF5A1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5103" w:type="dxa"/>
          </w:tcPr>
          <w:p w:rsidR="00AF7FAF" w:rsidRPr="00BF5A1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rPr>
                <w:sz w:val="20"/>
                <w:szCs w:val="20"/>
              </w:rPr>
            </w:pPr>
            <w:r w:rsidRPr="00BF5A10">
              <w:rPr>
                <w:color w:val="000000"/>
                <w:sz w:val="20"/>
                <w:szCs w:val="20"/>
              </w:rPr>
              <w:t>Информаци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BF5A10">
              <w:rPr>
                <w:color w:val="000000"/>
                <w:sz w:val="20"/>
                <w:szCs w:val="20"/>
              </w:rPr>
              <w:t xml:space="preserve"> о закупках товаров, работ, услуг </w:t>
            </w:r>
            <w:proofErr w:type="gramStart"/>
            <w:r w:rsidRPr="00BF5A10">
              <w:rPr>
                <w:color w:val="000000"/>
                <w:sz w:val="20"/>
                <w:szCs w:val="20"/>
              </w:rPr>
              <w:t>для  обеспечения</w:t>
            </w:r>
            <w:proofErr w:type="gramEnd"/>
            <w:r w:rsidRPr="00BF5A10">
              <w:rPr>
                <w:color w:val="000000"/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3827" w:type="dxa"/>
          </w:tcPr>
          <w:p w:rsidR="00AF7FAF" w:rsidRPr="00BF5A10" w:rsidRDefault="00AF7FAF" w:rsidP="009A0CAA">
            <w:pPr>
              <w:ind w:left="-108"/>
              <w:rPr>
                <w:color w:val="000000"/>
                <w:sz w:val="20"/>
                <w:szCs w:val="20"/>
              </w:rPr>
            </w:pPr>
            <w:r w:rsidRPr="00BF5A10">
              <w:rPr>
                <w:color w:val="000000"/>
                <w:sz w:val="20"/>
                <w:szCs w:val="20"/>
              </w:rPr>
              <w:t xml:space="preserve">В соответствии </w:t>
            </w:r>
            <w:r>
              <w:rPr>
                <w:color w:val="000000"/>
                <w:sz w:val="20"/>
                <w:szCs w:val="20"/>
              </w:rPr>
              <w:t xml:space="preserve">со </w:t>
            </w:r>
            <w:r w:rsidRPr="00BF5A10">
              <w:rPr>
                <w:color w:val="000000"/>
                <w:sz w:val="20"/>
                <w:szCs w:val="20"/>
              </w:rPr>
              <w:t>сроками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F5A10">
              <w:rPr>
                <w:color w:val="000000"/>
                <w:sz w:val="20"/>
                <w:szCs w:val="20"/>
              </w:rPr>
              <w:t xml:space="preserve"> установленными законодательством </w:t>
            </w:r>
            <w:r>
              <w:rPr>
                <w:color w:val="000000"/>
                <w:sz w:val="20"/>
                <w:szCs w:val="20"/>
              </w:rPr>
              <w:t>о контрактной системе</w:t>
            </w:r>
            <w:r w:rsidRPr="00BF5A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сфере закупок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D5570">
              <w:rPr>
                <w:sz w:val="20"/>
                <w:szCs w:val="20"/>
              </w:rPr>
              <w:t>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5103" w:type="dxa"/>
          </w:tcPr>
          <w:p w:rsidR="00AF7FAF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5570">
              <w:rPr>
                <w:sz w:val="20"/>
                <w:szCs w:val="20"/>
              </w:rPr>
              <w:t>орядок обжалования муниципальных правовых</w:t>
            </w:r>
            <w:r>
              <w:rPr>
                <w:sz w:val="20"/>
                <w:szCs w:val="20"/>
              </w:rPr>
              <w:t xml:space="preserve"> актов,</w:t>
            </w:r>
            <w:r w:rsidRPr="00AD5570">
              <w:rPr>
                <w:sz w:val="20"/>
                <w:szCs w:val="20"/>
              </w:rPr>
              <w:t xml:space="preserve"> в том числе нормативны</w:t>
            </w:r>
            <w:r>
              <w:rPr>
                <w:sz w:val="20"/>
                <w:szCs w:val="20"/>
              </w:rPr>
              <w:t>х правовых актов и иных решений</w:t>
            </w:r>
            <w:r w:rsidRPr="00AD5570">
              <w:rPr>
                <w:sz w:val="20"/>
                <w:szCs w:val="20"/>
              </w:rPr>
              <w:t xml:space="preserve"> </w:t>
            </w:r>
          </w:p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D800DB" w:rsidRDefault="00AF7FAF" w:rsidP="009A0CAA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D800D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2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D800DB">
              <w:rPr>
                <w:b/>
                <w:sz w:val="20"/>
                <w:szCs w:val="20"/>
              </w:rPr>
              <w:t xml:space="preserve">Информация </w:t>
            </w:r>
            <w:r>
              <w:rPr>
                <w:b/>
                <w:sz w:val="20"/>
                <w:szCs w:val="20"/>
              </w:rPr>
              <w:t>о</w:t>
            </w:r>
            <w:r w:rsidRPr="00D800DB">
              <w:rPr>
                <w:b/>
                <w:sz w:val="20"/>
                <w:szCs w:val="20"/>
              </w:rPr>
              <w:t xml:space="preserve"> противодействи</w:t>
            </w:r>
            <w:r>
              <w:rPr>
                <w:b/>
                <w:sz w:val="20"/>
                <w:szCs w:val="20"/>
              </w:rPr>
              <w:t>и</w:t>
            </w:r>
            <w:r w:rsidRPr="00D800DB">
              <w:rPr>
                <w:b/>
                <w:sz w:val="20"/>
                <w:szCs w:val="20"/>
              </w:rPr>
              <w:t xml:space="preserve"> коррупции:</w:t>
            </w:r>
          </w:p>
        </w:tc>
      </w:tr>
      <w:tr w:rsidR="00AF7FAF" w:rsidRPr="00D800DB" w:rsidTr="009A0CAA">
        <w:tc>
          <w:tcPr>
            <w:tcW w:w="568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103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22272F"/>
                <w:sz w:val="20"/>
                <w:szCs w:val="20"/>
                <w:shd w:val="clear" w:color="auto" w:fill="FFFFFF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3827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D800DB" w:rsidTr="009A0CAA">
        <w:tc>
          <w:tcPr>
            <w:tcW w:w="568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103" w:type="dxa"/>
          </w:tcPr>
          <w:p w:rsidR="00AF7FAF" w:rsidRPr="002A07B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7BB">
              <w:rPr>
                <w:color w:val="22272F"/>
                <w:sz w:val="20"/>
                <w:szCs w:val="20"/>
                <w:shd w:val="clear" w:color="auto" w:fill="FFFFFF"/>
              </w:rPr>
              <w:t>Информации об антикоррупционной экспертизе: о подготовке проектов нормативных правовых актов и результатов их общественного обсуждения,</w:t>
            </w:r>
            <w:r w:rsidRPr="002A07BB">
              <w:rPr>
                <w:rFonts w:ascii="SegoeUI" w:hAnsi="SegoeUI"/>
                <w:color w:val="333333"/>
                <w:sz w:val="20"/>
                <w:szCs w:val="20"/>
                <w:shd w:val="clear" w:color="auto" w:fill="FFFFFF"/>
              </w:rPr>
              <w:t xml:space="preserve"> а также о результатах проведения независимой антикоррупционной экспертизы</w:t>
            </w:r>
          </w:p>
        </w:tc>
        <w:tc>
          <w:tcPr>
            <w:tcW w:w="3827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Поддерживается в актуальном состоянии</w:t>
            </w:r>
          </w:p>
        </w:tc>
      </w:tr>
      <w:tr w:rsidR="00AF7FAF" w:rsidRPr="00D800DB" w:rsidTr="009A0CAA">
        <w:tc>
          <w:tcPr>
            <w:tcW w:w="568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103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22272F"/>
                <w:sz w:val="20"/>
                <w:szCs w:val="20"/>
                <w:shd w:val="clear" w:color="auto" w:fill="FFFFFF"/>
              </w:rPr>
              <w:t>Методические материалы</w:t>
            </w:r>
          </w:p>
        </w:tc>
        <w:tc>
          <w:tcPr>
            <w:tcW w:w="3827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D800DB" w:rsidTr="009A0CAA">
        <w:tc>
          <w:tcPr>
            <w:tcW w:w="568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103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22272F"/>
                <w:sz w:val="20"/>
                <w:szCs w:val="20"/>
                <w:shd w:val="clear" w:color="auto" w:fill="FFFFFF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3827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D800DB" w:rsidTr="009A0CAA">
        <w:tc>
          <w:tcPr>
            <w:tcW w:w="568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5103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sz w:val="20"/>
                <w:szCs w:val="20"/>
              </w:rPr>
              <w:t>Сведения</w:t>
            </w:r>
            <w:r w:rsidRPr="00D800DB">
              <w:rPr>
                <w:sz w:val="20"/>
                <w:szCs w:val="20"/>
                <w:shd w:val="clear" w:color="auto" w:fill="FFFFFF"/>
              </w:rPr>
              <w:t> о доходах, расходах, об имуществе и обязательствах имущественного характера</w:t>
            </w:r>
            <w:r>
              <w:rPr>
                <w:sz w:val="20"/>
                <w:szCs w:val="20"/>
                <w:shd w:val="clear" w:color="auto" w:fill="FFFFFF"/>
              </w:rPr>
              <w:t xml:space="preserve"> лиц, замещающих муниципальные должности в Муниципальном совете</w:t>
            </w:r>
            <w:r w:rsidRPr="00D800DB">
              <w:rPr>
                <w:sz w:val="20"/>
                <w:szCs w:val="20"/>
                <w:shd w:val="clear" w:color="auto" w:fill="FFFFFF"/>
              </w:rPr>
              <w:t>, их супругов и несовершеннолетних детей</w:t>
            </w:r>
          </w:p>
        </w:tc>
        <w:tc>
          <w:tcPr>
            <w:tcW w:w="3827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sz w:val="20"/>
                <w:szCs w:val="20"/>
              </w:rPr>
              <w:t xml:space="preserve">В течение 14 рабочих дней со дня </w:t>
            </w:r>
            <w:r>
              <w:rPr>
                <w:sz w:val="20"/>
                <w:szCs w:val="20"/>
              </w:rPr>
              <w:t>поступления сведений из Комитета территориального развития</w:t>
            </w:r>
          </w:p>
        </w:tc>
      </w:tr>
      <w:tr w:rsidR="00AF7FAF" w:rsidRPr="00D800DB" w:rsidTr="009A0CAA">
        <w:tc>
          <w:tcPr>
            <w:tcW w:w="568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5103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22272F"/>
                <w:sz w:val="20"/>
                <w:szCs w:val="20"/>
                <w:shd w:val="clear" w:color="auto" w:fill="FFFFFF"/>
              </w:rPr>
              <w:t xml:space="preserve">Информации о деятельности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3827" w:type="dxa"/>
          </w:tcPr>
          <w:p w:rsidR="00AF7FAF" w:rsidRPr="00D800DB" w:rsidRDefault="00AF7FAF" w:rsidP="009A0CA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0DB">
              <w:rPr>
                <w:color w:val="000000"/>
                <w:sz w:val="20"/>
                <w:szCs w:val="20"/>
              </w:rPr>
              <w:t>Поддерживается в актуальном состоян</w:t>
            </w:r>
            <w:r>
              <w:rPr>
                <w:color w:val="000000"/>
                <w:sz w:val="20"/>
                <w:szCs w:val="20"/>
              </w:rPr>
              <w:t>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</w:t>
            </w:r>
            <w:r w:rsidRPr="00AD5570">
              <w:rPr>
                <w:b/>
                <w:sz w:val="20"/>
                <w:szCs w:val="20"/>
              </w:rPr>
              <w:t xml:space="preserve">об участии </w:t>
            </w:r>
            <w:r>
              <w:rPr>
                <w:b/>
                <w:sz w:val="20"/>
                <w:szCs w:val="20"/>
              </w:rPr>
              <w:t>Муниципального совета</w:t>
            </w:r>
            <w:r w:rsidRPr="00AD5570">
              <w:rPr>
                <w:b/>
                <w:sz w:val="20"/>
                <w:szCs w:val="20"/>
              </w:rPr>
              <w:t xml:space="preserve"> в целевых и иных программах, </w:t>
            </w:r>
            <w:r>
              <w:rPr>
                <w:b/>
                <w:sz w:val="20"/>
                <w:szCs w:val="20"/>
              </w:rPr>
              <w:t>а также о</w:t>
            </w:r>
            <w:r w:rsidRPr="00AD5570">
              <w:rPr>
                <w:b/>
                <w:sz w:val="20"/>
                <w:szCs w:val="20"/>
              </w:rPr>
              <w:t xml:space="preserve"> мероприятиях</w:t>
            </w:r>
            <w:r>
              <w:rPr>
                <w:b/>
                <w:sz w:val="20"/>
                <w:szCs w:val="20"/>
              </w:rPr>
              <w:t>,</w:t>
            </w:r>
            <w:r w:rsidRPr="00AD5570">
              <w:rPr>
                <w:b/>
                <w:sz w:val="20"/>
                <w:szCs w:val="20"/>
              </w:rPr>
              <w:t xml:space="preserve"> проводимых </w:t>
            </w:r>
            <w:r>
              <w:rPr>
                <w:b/>
                <w:sz w:val="20"/>
                <w:szCs w:val="20"/>
              </w:rPr>
              <w:t>Муниципальным советом</w:t>
            </w:r>
            <w:r w:rsidRPr="00AD5570">
              <w:rPr>
                <w:b/>
                <w:sz w:val="20"/>
                <w:szCs w:val="20"/>
              </w:rPr>
              <w:t xml:space="preserve">, в том числе сведения об официальных визитах и о рабочих поездках руководителей и официальных делегаций </w:t>
            </w:r>
            <w:r>
              <w:rPr>
                <w:b/>
                <w:sz w:val="20"/>
                <w:szCs w:val="20"/>
              </w:rPr>
              <w:t>Муниципального совета</w:t>
            </w:r>
            <w:r w:rsidRPr="00AD55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rPr>
                <w:b/>
                <w:sz w:val="20"/>
                <w:szCs w:val="20"/>
              </w:rPr>
            </w:pPr>
            <w:r w:rsidRPr="00AD5570">
              <w:rPr>
                <w:b/>
                <w:sz w:val="20"/>
                <w:szCs w:val="20"/>
              </w:rPr>
              <w:t xml:space="preserve">Информация о результатах проверок, проведенных </w:t>
            </w:r>
            <w:r>
              <w:rPr>
                <w:b/>
                <w:sz w:val="20"/>
                <w:szCs w:val="20"/>
              </w:rPr>
              <w:t>Муниципальным советом/главой МО</w:t>
            </w:r>
            <w:r w:rsidRPr="00AD5570">
              <w:rPr>
                <w:b/>
                <w:sz w:val="20"/>
                <w:szCs w:val="20"/>
              </w:rPr>
              <w:t xml:space="preserve">, в пределах их полномочий, а также о результатах проверок, проведенных в </w:t>
            </w:r>
            <w:r>
              <w:rPr>
                <w:b/>
                <w:sz w:val="20"/>
                <w:szCs w:val="20"/>
              </w:rPr>
              <w:t>Муниципальном совете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В течение 7 дней со дня подписания акта проверки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AF7FAF" w:rsidRPr="00944FB3" w:rsidRDefault="00AF7FAF" w:rsidP="009A0C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D5570">
              <w:rPr>
                <w:b/>
                <w:sz w:val="20"/>
                <w:szCs w:val="20"/>
              </w:rPr>
              <w:t>Тексты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7FAF">
              <w:rPr>
                <w:rFonts w:eastAsiaTheme="minorHAnsi"/>
                <w:b/>
                <w:sz w:val="20"/>
                <w:szCs w:val="20"/>
                <w:lang w:eastAsia="en-US"/>
              </w:rPr>
              <w:t>и (или) видеозаписи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D5570">
              <w:rPr>
                <w:b/>
                <w:sz w:val="20"/>
                <w:szCs w:val="20"/>
              </w:rPr>
              <w:t xml:space="preserve">официальных выступлений и заявлений </w:t>
            </w:r>
            <w:r>
              <w:rPr>
                <w:b/>
                <w:sz w:val="20"/>
                <w:szCs w:val="20"/>
              </w:rPr>
              <w:t>главы МО/заместителя главы МО</w:t>
            </w:r>
            <w:r w:rsidRPr="00AD5570">
              <w:rPr>
                <w:b/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</w:t>
            </w:r>
            <w:r w:rsidRPr="00AD5570">
              <w:rPr>
                <w:sz w:val="20"/>
                <w:szCs w:val="20"/>
              </w:rPr>
              <w:t xml:space="preserve"> рабочих дней со дня выступления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930" w:type="dxa"/>
            <w:gridSpan w:val="2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b/>
                <w:sz w:val="20"/>
                <w:szCs w:val="20"/>
              </w:rPr>
              <w:t xml:space="preserve">Статистическая информация о деятельности </w:t>
            </w:r>
            <w:r>
              <w:rPr>
                <w:b/>
                <w:sz w:val="20"/>
                <w:szCs w:val="20"/>
              </w:rPr>
              <w:t>Муниципального совета</w:t>
            </w:r>
            <w:r w:rsidRPr="00AD5570">
              <w:rPr>
                <w:b/>
                <w:sz w:val="20"/>
                <w:szCs w:val="20"/>
              </w:rPr>
              <w:t>, в том числе: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D5570">
              <w:rPr>
                <w:sz w:val="20"/>
                <w:szCs w:val="20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827" w:type="dxa"/>
          </w:tcPr>
          <w:p w:rsidR="00AF7FAF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За предыдущий год.</w:t>
            </w:r>
          </w:p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 xml:space="preserve"> В срок до 1 апреля. </w:t>
            </w:r>
          </w:p>
        </w:tc>
      </w:tr>
      <w:tr w:rsidR="00AF7FAF" w:rsidRPr="008761E5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D5570">
              <w:rPr>
                <w:sz w:val="20"/>
                <w:szCs w:val="20"/>
              </w:rPr>
              <w:t>ведения об использовании органом местного самоуправления, подведомственными организация</w:t>
            </w:r>
            <w:r>
              <w:rPr>
                <w:sz w:val="20"/>
                <w:szCs w:val="20"/>
              </w:rPr>
              <w:t>ми выделяемых бюджетных средств</w:t>
            </w:r>
          </w:p>
        </w:tc>
        <w:tc>
          <w:tcPr>
            <w:tcW w:w="3827" w:type="dxa"/>
          </w:tcPr>
          <w:p w:rsidR="00AF7FAF" w:rsidRPr="008761E5" w:rsidRDefault="00AF7FAF" w:rsidP="009A0CAA">
            <w:pPr>
              <w:ind w:left="-108"/>
              <w:rPr>
                <w:sz w:val="20"/>
                <w:szCs w:val="20"/>
              </w:rPr>
            </w:pPr>
            <w:r w:rsidRPr="008761E5">
              <w:rPr>
                <w:color w:val="000000"/>
                <w:sz w:val="20"/>
                <w:szCs w:val="20"/>
              </w:rPr>
              <w:t>В течение 5 рабочих дней с даты утверждения соответствующих отчетов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930" w:type="dxa"/>
            <w:gridSpan w:val="2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b/>
                <w:sz w:val="20"/>
                <w:szCs w:val="20"/>
              </w:rPr>
              <w:t xml:space="preserve">Информация о кадровом обеспечении органа местного самоуправления, в том числе: 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5570">
              <w:rPr>
                <w:sz w:val="20"/>
                <w:szCs w:val="20"/>
              </w:rPr>
              <w:t>орядок поступления граждан на муниципальную службу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D5570">
              <w:rPr>
                <w:sz w:val="20"/>
                <w:szCs w:val="20"/>
              </w:rPr>
              <w:t xml:space="preserve">ведения о вакантных должностях муниципальной службы, имеющихся в </w:t>
            </w:r>
            <w:r>
              <w:rPr>
                <w:sz w:val="20"/>
                <w:szCs w:val="20"/>
              </w:rPr>
              <w:t>Муниципальном совете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 xml:space="preserve">В течение 7 рабочих дней со дня </w:t>
            </w:r>
            <w:proofErr w:type="gramStart"/>
            <w:r w:rsidRPr="00AD5570">
              <w:rPr>
                <w:sz w:val="20"/>
                <w:szCs w:val="20"/>
              </w:rPr>
              <w:t>объявления  должности</w:t>
            </w:r>
            <w:proofErr w:type="gramEnd"/>
            <w:r w:rsidRPr="00AD5570">
              <w:rPr>
                <w:sz w:val="20"/>
                <w:szCs w:val="20"/>
              </w:rPr>
              <w:t xml:space="preserve">  вакантной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5570">
              <w:rPr>
                <w:sz w:val="20"/>
                <w:szCs w:val="20"/>
              </w:rPr>
              <w:t xml:space="preserve">валификационные требования к кандидатам на замещение вакантных </w:t>
            </w:r>
            <w:r>
              <w:rPr>
                <w:sz w:val="20"/>
                <w:szCs w:val="20"/>
              </w:rPr>
              <w:t>должностей муниципальной службы</w:t>
            </w:r>
            <w:r w:rsidRPr="00AD5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D5570">
              <w:rPr>
                <w:sz w:val="20"/>
                <w:szCs w:val="20"/>
              </w:rPr>
              <w:t xml:space="preserve">словия и результаты конкурсов на замещение вакантных </w:t>
            </w:r>
            <w:r>
              <w:rPr>
                <w:sz w:val="20"/>
                <w:szCs w:val="20"/>
              </w:rPr>
              <w:t>должностей муниципальной службы</w:t>
            </w:r>
            <w:r w:rsidRPr="00AD5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Не позднее чем за 20 дней до проведения конкурса и в течение 5 дней после проведения конкурса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D5570">
              <w:rPr>
                <w:sz w:val="20"/>
                <w:szCs w:val="20"/>
              </w:rPr>
              <w:t xml:space="preserve">омера телефонов, по которым можно получить информацию по вопросу замещения вакантных должностей муниципальной службы </w:t>
            </w:r>
            <w:r>
              <w:rPr>
                <w:sz w:val="20"/>
                <w:szCs w:val="20"/>
              </w:rPr>
              <w:t>в Муниципальном совете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D800DB" w:rsidRDefault="00AF7FAF" w:rsidP="009A0CAA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800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30" w:type="dxa"/>
            <w:gridSpan w:val="2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работе Муниципального совета</w:t>
            </w:r>
            <w:r w:rsidRPr="00AD5570">
              <w:rPr>
                <w:b/>
                <w:sz w:val="20"/>
                <w:szCs w:val="20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  <w:r w:rsidRPr="00AD5570">
              <w:rPr>
                <w:sz w:val="20"/>
                <w:szCs w:val="20"/>
              </w:rPr>
              <w:t xml:space="preserve"> 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5570">
              <w:rPr>
                <w:sz w:val="20"/>
                <w:szCs w:val="20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D5570">
              <w:rPr>
                <w:sz w:val="20"/>
                <w:szCs w:val="20"/>
              </w:rPr>
              <w:t>амилию, имя и отчество лица, к полномочиям котор</w:t>
            </w:r>
            <w:r>
              <w:rPr>
                <w:sz w:val="20"/>
                <w:szCs w:val="20"/>
              </w:rPr>
              <w:t>ого</w:t>
            </w:r>
            <w:r w:rsidRPr="00AD5570">
              <w:rPr>
                <w:sz w:val="20"/>
                <w:szCs w:val="20"/>
              </w:rPr>
              <w:t xml:space="preserve"> отнесены организация приема лиц, указанных в </w:t>
            </w:r>
            <w:hyperlink w:anchor="Par175" w:history="1">
              <w:r w:rsidRPr="00AD5570">
                <w:rPr>
                  <w:sz w:val="20"/>
                  <w:szCs w:val="20"/>
                </w:rPr>
                <w:t xml:space="preserve">подпункте </w:t>
              </w:r>
              <w:r>
                <w:rPr>
                  <w:sz w:val="20"/>
                  <w:szCs w:val="20"/>
                </w:rPr>
                <w:t>9.</w:t>
              </w:r>
            </w:hyperlink>
            <w:r>
              <w:rPr>
                <w:sz w:val="20"/>
                <w:szCs w:val="20"/>
              </w:rPr>
              <w:t>1</w:t>
            </w:r>
            <w:r w:rsidRPr="00AD5570">
              <w:rPr>
                <w:sz w:val="20"/>
                <w:szCs w:val="20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827" w:type="dxa"/>
          </w:tcPr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AD5570">
              <w:rPr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AF7FAF" w:rsidRPr="00AD5570" w:rsidTr="009A0CAA">
        <w:tc>
          <w:tcPr>
            <w:tcW w:w="568" w:type="dxa"/>
          </w:tcPr>
          <w:p w:rsidR="00AF7FAF" w:rsidRPr="00AD5570" w:rsidRDefault="00AF7FAF" w:rsidP="009A0C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5103" w:type="dxa"/>
          </w:tcPr>
          <w:p w:rsidR="00AF7FAF" w:rsidRPr="00AD5570" w:rsidRDefault="00AF7FAF" w:rsidP="009A0CAA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5570">
              <w:rPr>
                <w:sz w:val="20"/>
                <w:szCs w:val="20"/>
              </w:rPr>
              <w:t xml:space="preserve">бзоры обращений лиц, указанных в </w:t>
            </w:r>
            <w:hyperlink w:anchor="Par175" w:history="1">
              <w:r>
                <w:rPr>
                  <w:sz w:val="20"/>
                  <w:szCs w:val="20"/>
                </w:rPr>
                <w:t>подпункте</w:t>
              </w:r>
            </w:hyperlink>
            <w:r w:rsidRPr="008B1754">
              <w:rPr>
                <w:sz w:val="20"/>
                <w:szCs w:val="20"/>
              </w:rPr>
              <w:t xml:space="preserve"> 9.1</w:t>
            </w:r>
            <w:r w:rsidRPr="00AD5570">
              <w:rPr>
                <w:sz w:val="20"/>
                <w:szCs w:val="20"/>
              </w:rPr>
              <w:t xml:space="preserve">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827" w:type="dxa"/>
          </w:tcPr>
          <w:p w:rsidR="00AF7FAF" w:rsidRPr="00925281" w:rsidRDefault="00AF7FAF" w:rsidP="009A0CAA">
            <w:pPr>
              <w:ind w:left="-108"/>
              <w:rPr>
                <w:sz w:val="20"/>
                <w:szCs w:val="20"/>
              </w:rPr>
            </w:pPr>
            <w:r w:rsidRPr="00925281">
              <w:rPr>
                <w:sz w:val="20"/>
                <w:szCs w:val="20"/>
              </w:rPr>
              <w:t xml:space="preserve">За предыдущий год. </w:t>
            </w:r>
          </w:p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  <w:r w:rsidRPr="00925281">
              <w:rPr>
                <w:sz w:val="20"/>
                <w:szCs w:val="20"/>
              </w:rPr>
              <w:t>В срок до 1 апреля.</w:t>
            </w:r>
          </w:p>
          <w:p w:rsidR="00AF7FAF" w:rsidRPr="00AD5570" w:rsidRDefault="00AF7FAF" w:rsidP="009A0CAA">
            <w:pPr>
              <w:ind w:left="-108"/>
              <w:rPr>
                <w:sz w:val="20"/>
                <w:szCs w:val="20"/>
              </w:rPr>
            </w:pPr>
          </w:p>
        </w:tc>
      </w:tr>
    </w:tbl>
    <w:p w:rsidR="00AD7136" w:rsidRPr="00B11773" w:rsidRDefault="00AD7136" w:rsidP="00AD7136">
      <w:pPr>
        <w:spacing w:line="360" w:lineRule="auto"/>
        <w:ind w:left="1134" w:hanging="426"/>
      </w:pPr>
    </w:p>
    <w:sectPr w:rsidR="00AD7136" w:rsidRPr="00B11773" w:rsidSect="00950AE7">
      <w:headerReference w:type="default" r:id="rId10"/>
      <w:pgSz w:w="11906" w:h="16838"/>
      <w:pgMar w:top="709" w:right="99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AD8" w:rsidRDefault="00BC0AD8" w:rsidP="00642804">
      <w:r>
        <w:separator/>
      </w:r>
    </w:p>
  </w:endnote>
  <w:endnote w:type="continuationSeparator" w:id="0">
    <w:p w:rsidR="00BC0AD8" w:rsidRDefault="00BC0AD8" w:rsidP="0064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AD8" w:rsidRDefault="00BC0AD8" w:rsidP="00642804">
      <w:r>
        <w:separator/>
      </w:r>
    </w:p>
  </w:footnote>
  <w:footnote w:type="continuationSeparator" w:id="0">
    <w:p w:rsidR="00BC0AD8" w:rsidRDefault="00BC0AD8" w:rsidP="0064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95086"/>
      <w:docPartObj>
        <w:docPartGallery w:val="Page Numbers (Top of Page)"/>
        <w:docPartUnique/>
      </w:docPartObj>
    </w:sdtPr>
    <w:sdtContent>
      <w:p w:rsidR="00437C11" w:rsidRDefault="00082054">
        <w:pPr>
          <w:pStyle w:val="aa"/>
          <w:jc w:val="center"/>
        </w:pPr>
        <w:r>
          <w:fldChar w:fldCharType="begin"/>
        </w:r>
        <w:r w:rsidR="00FB63F7">
          <w:instrText xml:space="preserve"> PAGE   \* MERGEFORMAT </w:instrText>
        </w:r>
        <w:r>
          <w:fldChar w:fldCharType="separate"/>
        </w:r>
        <w:r w:rsidR="00A947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7C11" w:rsidRDefault="00437C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D7D70"/>
    <w:multiLevelType w:val="hybridMultilevel"/>
    <w:tmpl w:val="0900A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44545"/>
    <w:multiLevelType w:val="hybridMultilevel"/>
    <w:tmpl w:val="46DCDAA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1F53A48"/>
    <w:multiLevelType w:val="hybridMultilevel"/>
    <w:tmpl w:val="329E3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7D04456C"/>
    <w:multiLevelType w:val="multilevel"/>
    <w:tmpl w:val="A402764C"/>
    <w:lvl w:ilvl="0">
      <w:start w:val="1"/>
      <w:numFmt w:val="decimal"/>
      <w:lvlText w:val="%1."/>
      <w:lvlJc w:val="left"/>
      <w:pPr>
        <w:ind w:left="1495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7" w15:restartNumberingAfterBreak="0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3610287">
    <w:abstractNumId w:val="7"/>
  </w:num>
  <w:num w:numId="2" w16cid:durableId="320238926">
    <w:abstractNumId w:val="0"/>
  </w:num>
  <w:num w:numId="3" w16cid:durableId="428751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1023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0731382">
    <w:abstractNumId w:val="1"/>
  </w:num>
  <w:num w:numId="6" w16cid:durableId="1431390957">
    <w:abstractNumId w:val="6"/>
  </w:num>
  <w:num w:numId="7" w16cid:durableId="660231730">
    <w:abstractNumId w:val="2"/>
  </w:num>
  <w:num w:numId="8" w16cid:durableId="550503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538"/>
    <w:rsid w:val="000253A2"/>
    <w:rsid w:val="00026761"/>
    <w:rsid w:val="000407BA"/>
    <w:rsid w:val="000465D9"/>
    <w:rsid w:val="00050D16"/>
    <w:rsid w:val="00060AD1"/>
    <w:rsid w:val="0008132B"/>
    <w:rsid w:val="00082054"/>
    <w:rsid w:val="00082D61"/>
    <w:rsid w:val="000E758C"/>
    <w:rsid w:val="00102CB7"/>
    <w:rsid w:val="00146827"/>
    <w:rsid w:val="00150B97"/>
    <w:rsid w:val="00153A88"/>
    <w:rsid w:val="00160793"/>
    <w:rsid w:val="00170EF2"/>
    <w:rsid w:val="0017443D"/>
    <w:rsid w:val="00180515"/>
    <w:rsid w:val="0019066F"/>
    <w:rsid w:val="001A03A2"/>
    <w:rsid w:val="001A458C"/>
    <w:rsid w:val="001B3613"/>
    <w:rsid w:val="001C20E1"/>
    <w:rsid w:val="001D1051"/>
    <w:rsid w:val="00205759"/>
    <w:rsid w:val="002154E9"/>
    <w:rsid w:val="0022617F"/>
    <w:rsid w:val="0022677E"/>
    <w:rsid w:val="00243E1C"/>
    <w:rsid w:val="00247C3A"/>
    <w:rsid w:val="00254D7B"/>
    <w:rsid w:val="00255DA2"/>
    <w:rsid w:val="00271693"/>
    <w:rsid w:val="00276E7D"/>
    <w:rsid w:val="002819CC"/>
    <w:rsid w:val="002855A4"/>
    <w:rsid w:val="00291D79"/>
    <w:rsid w:val="002A07BB"/>
    <w:rsid w:val="002B1DAB"/>
    <w:rsid w:val="002B2D7E"/>
    <w:rsid w:val="002C3235"/>
    <w:rsid w:val="002D474D"/>
    <w:rsid w:val="002D71FA"/>
    <w:rsid w:val="002E6EEA"/>
    <w:rsid w:val="00311843"/>
    <w:rsid w:val="003129AC"/>
    <w:rsid w:val="00331DCB"/>
    <w:rsid w:val="00352D8C"/>
    <w:rsid w:val="0036552D"/>
    <w:rsid w:val="00373C2E"/>
    <w:rsid w:val="00381476"/>
    <w:rsid w:val="00382099"/>
    <w:rsid w:val="00382522"/>
    <w:rsid w:val="003828DF"/>
    <w:rsid w:val="003A2BBA"/>
    <w:rsid w:val="003A615D"/>
    <w:rsid w:val="00410650"/>
    <w:rsid w:val="00411E9E"/>
    <w:rsid w:val="00436416"/>
    <w:rsid w:val="00437C11"/>
    <w:rsid w:val="0044380B"/>
    <w:rsid w:val="0045053C"/>
    <w:rsid w:val="00453904"/>
    <w:rsid w:val="00455506"/>
    <w:rsid w:val="00463AEB"/>
    <w:rsid w:val="004B2868"/>
    <w:rsid w:val="004B6C34"/>
    <w:rsid w:val="004C22F1"/>
    <w:rsid w:val="004E4ACF"/>
    <w:rsid w:val="004E661B"/>
    <w:rsid w:val="0055321C"/>
    <w:rsid w:val="005623CD"/>
    <w:rsid w:val="00575C08"/>
    <w:rsid w:val="00576983"/>
    <w:rsid w:val="00594911"/>
    <w:rsid w:val="005A750A"/>
    <w:rsid w:val="005B1E40"/>
    <w:rsid w:val="005E585E"/>
    <w:rsid w:val="005E745F"/>
    <w:rsid w:val="006100E4"/>
    <w:rsid w:val="00613A93"/>
    <w:rsid w:val="00642804"/>
    <w:rsid w:val="00645374"/>
    <w:rsid w:val="00656CB0"/>
    <w:rsid w:val="00661345"/>
    <w:rsid w:val="00665568"/>
    <w:rsid w:val="006800C2"/>
    <w:rsid w:val="00692986"/>
    <w:rsid w:val="006A1BB0"/>
    <w:rsid w:val="006C1EAA"/>
    <w:rsid w:val="006D3344"/>
    <w:rsid w:val="006E7F82"/>
    <w:rsid w:val="006F122D"/>
    <w:rsid w:val="006F5AAD"/>
    <w:rsid w:val="006F60EC"/>
    <w:rsid w:val="00712091"/>
    <w:rsid w:val="007144B3"/>
    <w:rsid w:val="00720254"/>
    <w:rsid w:val="00733E80"/>
    <w:rsid w:val="007356B7"/>
    <w:rsid w:val="00740158"/>
    <w:rsid w:val="00751C63"/>
    <w:rsid w:val="00770762"/>
    <w:rsid w:val="00771BAE"/>
    <w:rsid w:val="00775E24"/>
    <w:rsid w:val="00794AC5"/>
    <w:rsid w:val="007C1974"/>
    <w:rsid w:val="007D4BA9"/>
    <w:rsid w:val="00803E0D"/>
    <w:rsid w:val="008114C9"/>
    <w:rsid w:val="00811729"/>
    <w:rsid w:val="0082208F"/>
    <w:rsid w:val="00837980"/>
    <w:rsid w:val="00847538"/>
    <w:rsid w:val="00873ACC"/>
    <w:rsid w:val="008761E5"/>
    <w:rsid w:val="00876DD2"/>
    <w:rsid w:val="008859FA"/>
    <w:rsid w:val="008A01F3"/>
    <w:rsid w:val="008A48B7"/>
    <w:rsid w:val="008C49FB"/>
    <w:rsid w:val="008C59B2"/>
    <w:rsid w:val="008E6BA4"/>
    <w:rsid w:val="008F1A20"/>
    <w:rsid w:val="00925281"/>
    <w:rsid w:val="009343BF"/>
    <w:rsid w:val="0094704B"/>
    <w:rsid w:val="00950AE7"/>
    <w:rsid w:val="00955A83"/>
    <w:rsid w:val="0096033C"/>
    <w:rsid w:val="00972359"/>
    <w:rsid w:val="00977D6C"/>
    <w:rsid w:val="009A4031"/>
    <w:rsid w:val="009A428F"/>
    <w:rsid w:val="009A5249"/>
    <w:rsid w:val="009A538A"/>
    <w:rsid w:val="009A5D88"/>
    <w:rsid w:val="009A733A"/>
    <w:rsid w:val="009C1D72"/>
    <w:rsid w:val="009D262D"/>
    <w:rsid w:val="009D557C"/>
    <w:rsid w:val="009E2AEB"/>
    <w:rsid w:val="009E3A46"/>
    <w:rsid w:val="00A16371"/>
    <w:rsid w:val="00A26F92"/>
    <w:rsid w:val="00A27ED3"/>
    <w:rsid w:val="00A33773"/>
    <w:rsid w:val="00A4017A"/>
    <w:rsid w:val="00A75A3C"/>
    <w:rsid w:val="00A8208D"/>
    <w:rsid w:val="00A833D1"/>
    <w:rsid w:val="00A918CE"/>
    <w:rsid w:val="00A94752"/>
    <w:rsid w:val="00AB0C68"/>
    <w:rsid w:val="00AC2A31"/>
    <w:rsid w:val="00AD7136"/>
    <w:rsid w:val="00AF2821"/>
    <w:rsid w:val="00AF3AB6"/>
    <w:rsid w:val="00AF6A34"/>
    <w:rsid w:val="00AF7FAF"/>
    <w:rsid w:val="00B17466"/>
    <w:rsid w:val="00B315FD"/>
    <w:rsid w:val="00B33FDA"/>
    <w:rsid w:val="00B34A2B"/>
    <w:rsid w:val="00B4646D"/>
    <w:rsid w:val="00B76361"/>
    <w:rsid w:val="00B91D31"/>
    <w:rsid w:val="00B94FD5"/>
    <w:rsid w:val="00BB6688"/>
    <w:rsid w:val="00BC0AD8"/>
    <w:rsid w:val="00BC693C"/>
    <w:rsid w:val="00BE3905"/>
    <w:rsid w:val="00BE7E95"/>
    <w:rsid w:val="00BF5A10"/>
    <w:rsid w:val="00C25EE6"/>
    <w:rsid w:val="00C313BA"/>
    <w:rsid w:val="00C405E6"/>
    <w:rsid w:val="00C40831"/>
    <w:rsid w:val="00C55AA7"/>
    <w:rsid w:val="00C60008"/>
    <w:rsid w:val="00C80532"/>
    <w:rsid w:val="00C904A3"/>
    <w:rsid w:val="00CA0D9B"/>
    <w:rsid w:val="00CB6395"/>
    <w:rsid w:val="00CB716F"/>
    <w:rsid w:val="00CC249F"/>
    <w:rsid w:val="00CD3B51"/>
    <w:rsid w:val="00CF4580"/>
    <w:rsid w:val="00D0742C"/>
    <w:rsid w:val="00D12647"/>
    <w:rsid w:val="00D40178"/>
    <w:rsid w:val="00D528CD"/>
    <w:rsid w:val="00D62E72"/>
    <w:rsid w:val="00D710BF"/>
    <w:rsid w:val="00D733B7"/>
    <w:rsid w:val="00D76B21"/>
    <w:rsid w:val="00D7758E"/>
    <w:rsid w:val="00D800DB"/>
    <w:rsid w:val="00D82EE2"/>
    <w:rsid w:val="00D939B6"/>
    <w:rsid w:val="00D97FC1"/>
    <w:rsid w:val="00DA462A"/>
    <w:rsid w:val="00DA5DEF"/>
    <w:rsid w:val="00DC6DE1"/>
    <w:rsid w:val="00DC71E7"/>
    <w:rsid w:val="00DD3240"/>
    <w:rsid w:val="00DE0856"/>
    <w:rsid w:val="00E001E0"/>
    <w:rsid w:val="00E20D83"/>
    <w:rsid w:val="00E23A59"/>
    <w:rsid w:val="00E25589"/>
    <w:rsid w:val="00E44604"/>
    <w:rsid w:val="00E45F18"/>
    <w:rsid w:val="00E526D3"/>
    <w:rsid w:val="00E7407B"/>
    <w:rsid w:val="00E75D40"/>
    <w:rsid w:val="00E80C45"/>
    <w:rsid w:val="00E82ADC"/>
    <w:rsid w:val="00E8623D"/>
    <w:rsid w:val="00E92794"/>
    <w:rsid w:val="00EA59FF"/>
    <w:rsid w:val="00EB3BA1"/>
    <w:rsid w:val="00EC0A5F"/>
    <w:rsid w:val="00ED25BA"/>
    <w:rsid w:val="00EE3EE1"/>
    <w:rsid w:val="00EF502B"/>
    <w:rsid w:val="00F141D2"/>
    <w:rsid w:val="00F328A5"/>
    <w:rsid w:val="00F33348"/>
    <w:rsid w:val="00F371E1"/>
    <w:rsid w:val="00F811B5"/>
    <w:rsid w:val="00F86DC8"/>
    <w:rsid w:val="00F90250"/>
    <w:rsid w:val="00F9778C"/>
    <w:rsid w:val="00FB63F7"/>
    <w:rsid w:val="00FC3CC0"/>
    <w:rsid w:val="00FD39FA"/>
    <w:rsid w:val="00FE28AB"/>
    <w:rsid w:val="00FF517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40DE"/>
  <w15:docId w15:val="{1C7967FA-A0AF-467B-B8E1-3A4D3D7A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438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380B"/>
    <w:pPr>
      <w:spacing w:before="100" w:beforeAutospacing="1" w:after="100" w:afterAutospacing="1"/>
    </w:pPr>
  </w:style>
  <w:style w:type="paragraph" w:customStyle="1" w:styleId="ConsNormal">
    <w:name w:val="ConsNormal"/>
    <w:rsid w:val="0044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next w:val="a"/>
    <w:rsid w:val="00AD71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fa-IR" w:bidi="fa-IR"/>
    </w:rPr>
  </w:style>
  <w:style w:type="paragraph" w:styleId="ae">
    <w:name w:val="List Paragraph"/>
    <w:basedOn w:val="a"/>
    <w:uiPriority w:val="34"/>
    <w:qFormat/>
    <w:rsid w:val="00740158"/>
    <w:pPr>
      <w:ind w:left="720"/>
      <w:contextualSpacing/>
    </w:pPr>
    <w:rPr>
      <w:sz w:val="20"/>
      <w:szCs w:val="20"/>
    </w:rPr>
  </w:style>
  <w:style w:type="character" w:styleId="af">
    <w:name w:val="Subtle Emphasis"/>
    <w:basedOn w:val="a0"/>
    <w:uiPriority w:val="19"/>
    <w:qFormat/>
    <w:rsid w:val="00AB0C68"/>
    <w:rPr>
      <w:i/>
      <w:iCs/>
      <w:color w:val="404040" w:themeColor="text1" w:themeTint="BF"/>
    </w:rPr>
  </w:style>
  <w:style w:type="character" w:customStyle="1" w:styleId="1">
    <w:name w:val="1"/>
    <w:basedOn w:val="a0"/>
    <w:rsid w:val="00AF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bmo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266B-A0D4-4281-8729-891F059F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Виноградова Мария</dc:creator>
  <cp:lastModifiedBy>Татьяна Меньшикова</cp:lastModifiedBy>
  <cp:revision>22</cp:revision>
  <cp:lastPrinted>2021-04-28T07:35:00Z</cp:lastPrinted>
  <dcterms:created xsi:type="dcterms:W3CDTF">2021-04-28T07:34:00Z</dcterms:created>
  <dcterms:modified xsi:type="dcterms:W3CDTF">2022-11-28T07:56:00Z</dcterms:modified>
</cp:coreProperties>
</file>