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97F" w:rsidRDefault="0020697F" w:rsidP="0020697F">
      <w:pPr>
        <w:rPr>
          <w:color w:val="auto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-215265</wp:posOffset>
            </wp:positionV>
            <wp:extent cx="727710" cy="9144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color w:val="auto"/>
          <w:szCs w:val="24"/>
        </w:rPr>
        <w:t xml:space="preserve">   </w:t>
      </w:r>
    </w:p>
    <w:p w:rsidR="0020697F" w:rsidRDefault="0020697F" w:rsidP="0020697F">
      <w:pPr>
        <w:jc w:val="center"/>
        <w:rPr>
          <w:color w:val="auto"/>
          <w:szCs w:val="24"/>
        </w:rPr>
      </w:pPr>
    </w:p>
    <w:p w:rsidR="0020697F" w:rsidRDefault="0020697F" w:rsidP="0020697F">
      <w:r>
        <w:rPr>
          <w:b/>
          <w:color w:val="auto"/>
          <w:szCs w:val="24"/>
        </w:rPr>
        <w:t xml:space="preserve">                                                                   </w:t>
      </w:r>
    </w:p>
    <w:p w:rsidR="00F93C95" w:rsidRDefault="00F93C95" w:rsidP="0020697F">
      <w:pPr>
        <w:jc w:val="center"/>
        <w:rPr>
          <w:b/>
        </w:rPr>
      </w:pPr>
    </w:p>
    <w:p w:rsidR="009A63DB" w:rsidRDefault="009A63DB" w:rsidP="0020697F">
      <w:pPr>
        <w:jc w:val="center"/>
        <w:rPr>
          <w:b/>
        </w:rPr>
      </w:pPr>
    </w:p>
    <w:p w:rsidR="009A63DB" w:rsidRDefault="009A63DB" w:rsidP="0020697F">
      <w:pPr>
        <w:jc w:val="center"/>
        <w:rPr>
          <w:b/>
        </w:rPr>
      </w:pPr>
    </w:p>
    <w:p w:rsidR="0020697F" w:rsidRPr="00C159BC" w:rsidRDefault="00C159BC" w:rsidP="0020697F">
      <w:pPr>
        <w:jc w:val="center"/>
        <w:rPr>
          <w:b/>
        </w:rPr>
      </w:pPr>
      <w:r w:rsidRPr="00C159BC">
        <w:rPr>
          <w:b/>
        </w:rPr>
        <w:t>ГЛАВА</w:t>
      </w:r>
    </w:p>
    <w:p w:rsidR="00C159BC" w:rsidRPr="00C159BC" w:rsidRDefault="00C159BC" w:rsidP="0020697F">
      <w:pPr>
        <w:jc w:val="center"/>
        <w:rPr>
          <w:b/>
          <w:color w:val="auto"/>
          <w:szCs w:val="24"/>
        </w:rPr>
      </w:pPr>
      <w:r w:rsidRPr="00C159BC">
        <w:rPr>
          <w:b/>
        </w:rPr>
        <w:t xml:space="preserve">ВНУТРИГОРОДСКОГО МУНИЦИПАЛЬНОГО ОБРАЗОВАНИЯ </w:t>
      </w:r>
      <w:r w:rsidR="006F617C">
        <w:rPr>
          <w:b/>
        </w:rPr>
        <w:br/>
      </w:r>
      <w:r w:rsidRPr="00C159BC">
        <w:rPr>
          <w:b/>
        </w:rPr>
        <w:t xml:space="preserve">ГОРОДА ФЕДЕРАЛЬНОГО ЗНАЧЕНИЯ САНКТ-ПЕТЕРБУРГА </w:t>
      </w:r>
      <w:r>
        <w:rPr>
          <w:b/>
        </w:rPr>
        <w:br/>
      </w:r>
      <w:r w:rsidRPr="00C159BC">
        <w:rPr>
          <w:b/>
        </w:rPr>
        <w:t>МУНИЦИПАЛЬНЫЙ ОКРУГ ПРАВОБЕРЕЖНЫЙ</w:t>
      </w:r>
    </w:p>
    <w:p w:rsidR="00C159BC" w:rsidRDefault="00C159BC" w:rsidP="00D251C6">
      <w:pPr>
        <w:spacing w:line="276" w:lineRule="auto"/>
        <w:rPr>
          <w:rFonts w:eastAsia="Calibri"/>
          <w:b/>
          <w:noProof/>
        </w:rPr>
      </w:pPr>
    </w:p>
    <w:p w:rsidR="00CB3CB0" w:rsidRPr="003E4808" w:rsidRDefault="005378B0" w:rsidP="00CB3CB0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t>ПОСТАНОВЛЕНИЕ</w:t>
      </w:r>
    </w:p>
    <w:p w:rsidR="00F86B4D" w:rsidRPr="00CB3CB0" w:rsidRDefault="006130C9" w:rsidP="0028136C">
      <w:pPr>
        <w:tabs>
          <w:tab w:val="left" w:pos="8931"/>
        </w:tabs>
        <w:spacing w:after="200"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</w:t>
      </w:r>
      <w:r w:rsidR="009A63DB">
        <w:rPr>
          <w:rFonts w:eastAsia="Calibri"/>
          <w:b/>
          <w:lang w:eastAsia="en-US"/>
        </w:rPr>
        <w:t>4</w:t>
      </w:r>
      <w:r w:rsidR="00D1510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января</w:t>
      </w:r>
      <w:r w:rsidR="00EE440E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202</w:t>
      </w:r>
      <w:r w:rsidR="009A63DB">
        <w:rPr>
          <w:rFonts w:eastAsia="Calibri"/>
          <w:b/>
          <w:lang w:eastAsia="en-US"/>
        </w:rPr>
        <w:t>5</w:t>
      </w:r>
      <w:r w:rsidR="00D15101">
        <w:rPr>
          <w:rFonts w:eastAsia="Calibri"/>
          <w:b/>
          <w:lang w:eastAsia="en-US"/>
        </w:rPr>
        <w:t xml:space="preserve"> г.</w:t>
      </w:r>
      <w:r w:rsidR="00CB3CB0" w:rsidRPr="003E4808">
        <w:rPr>
          <w:rFonts w:eastAsia="Calibri"/>
          <w:b/>
          <w:lang w:eastAsia="en-US"/>
        </w:rPr>
        <w:tab/>
        <w:t>№</w:t>
      </w:r>
      <w:r w:rsidR="00CB3CB0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1</w:t>
      </w:r>
    </w:p>
    <w:p w:rsidR="006130C9" w:rsidRPr="00F96273" w:rsidRDefault="006130C9" w:rsidP="0028136C">
      <w:pPr>
        <w:spacing w:line="360" w:lineRule="auto"/>
        <w:jc w:val="center"/>
        <w:rPr>
          <w:b/>
          <w:szCs w:val="24"/>
        </w:rPr>
      </w:pPr>
      <w:r w:rsidRPr="000E7202">
        <w:rPr>
          <w:b/>
          <w:szCs w:val="24"/>
        </w:rPr>
        <w:t>О</w:t>
      </w:r>
      <w:r>
        <w:rPr>
          <w:b/>
          <w:szCs w:val="24"/>
        </w:rPr>
        <w:t xml:space="preserve"> </w:t>
      </w:r>
      <w:r w:rsidR="009F3205">
        <w:rPr>
          <w:b/>
          <w:szCs w:val="24"/>
        </w:rPr>
        <w:t xml:space="preserve">признании утратившим силу </w:t>
      </w:r>
      <w:r w:rsidR="009F3205" w:rsidRPr="009F3205">
        <w:rPr>
          <w:b/>
          <w:szCs w:val="24"/>
        </w:rPr>
        <w:t>постановлени</w:t>
      </w:r>
      <w:r w:rsidR="009F3205">
        <w:rPr>
          <w:b/>
          <w:szCs w:val="24"/>
        </w:rPr>
        <w:t>я</w:t>
      </w:r>
      <w:r w:rsidR="009F3205" w:rsidRPr="009F3205">
        <w:rPr>
          <w:b/>
          <w:szCs w:val="24"/>
        </w:rPr>
        <w:t xml:space="preserve"> главы муниципального образования             </w:t>
      </w:r>
    </w:p>
    <w:p w:rsidR="00B1004E" w:rsidRDefault="00B1004E" w:rsidP="0028136C">
      <w:pPr>
        <w:pStyle w:val="1"/>
        <w:tabs>
          <w:tab w:val="left" w:pos="993"/>
        </w:tabs>
        <w:spacing w:before="0" w:line="360" w:lineRule="auto"/>
        <w:ind w:left="720" w:right="0"/>
        <w:rPr>
          <w:szCs w:val="22"/>
        </w:rPr>
      </w:pPr>
    </w:p>
    <w:p w:rsidR="006130C9" w:rsidRPr="00AF27DC" w:rsidRDefault="006130C9" w:rsidP="0028136C">
      <w:pPr>
        <w:spacing w:line="360" w:lineRule="auto"/>
        <w:ind w:firstLine="709"/>
        <w:jc w:val="both"/>
        <w:rPr>
          <w:color w:val="000000" w:themeColor="text1"/>
          <w:szCs w:val="24"/>
        </w:rPr>
      </w:pPr>
      <w:r w:rsidRPr="00AF27DC">
        <w:rPr>
          <w:color w:val="000000" w:themeColor="text1"/>
        </w:rPr>
        <w:t>В</w:t>
      </w:r>
      <w:r w:rsidRPr="00AF27DC">
        <w:rPr>
          <w:rFonts w:eastAsiaTheme="minorHAnsi"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 xml:space="preserve">соответствии с </w:t>
      </w:r>
      <w:r w:rsidR="0028136C">
        <w:rPr>
          <w:rFonts w:eastAsiaTheme="minorHAnsi"/>
          <w:color w:val="000000" w:themeColor="text1"/>
        </w:rPr>
        <w:t xml:space="preserve">п.1.4. </w:t>
      </w:r>
      <w:r w:rsidR="0028136C" w:rsidRPr="0028136C">
        <w:rPr>
          <w:rFonts w:eastAsiaTheme="minorHAnsi"/>
          <w:color w:val="000000" w:themeColor="text1"/>
        </w:rPr>
        <w:t>Положения о Комиссии по противодействию коррупции</w:t>
      </w:r>
      <w:r w:rsidR="0028136C">
        <w:rPr>
          <w:rFonts w:eastAsiaTheme="minorHAnsi"/>
          <w:color w:val="000000" w:themeColor="text1"/>
        </w:rPr>
        <w:t xml:space="preserve">                    </w:t>
      </w:r>
      <w:r w:rsidR="0028136C" w:rsidRPr="0028136C">
        <w:rPr>
          <w:rFonts w:eastAsiaTheme="minorHAnsi"/>
          <w:color w:val="000000" w:themeColor="text1"/>
        </w:rPr>
        <w:t xml:space="preserve"> в органах местного самоуправления МО Правобережны</w:t>
      </w:r>
      <w:r w:rsidR="0028136C">
        <w:rPr>
          <w:rFonts w:eastAsiaTheme="minorHAnsi"/>
          <w:color w:val="000000" w:themeColor="text1"/>
        </w:rPr>
        <w:t xml:space="preserve">й, утвержденного </w:t>
      </w:r>
      <w:r>
        <w:rPr>
          <w:rFonts w:eastAsiaTheme="minorHAnsi"/>
          <w:color w:val="000000" w:themeColor="text1"/>
        </w:rPr>
        <w:t>решением муниципального совета от 10.03.2016 № 15</w:t>
      </w:r>
      <w:r w:rsidR="0028136C">
        <w:rPr>
          <w:rFonts w:eastAsiaTheme="minorHAnsi"/>
          <w:color w:val="000000" w:themeColor="text1"/>
        </w:rPr>
        <w:t xml:space="preserve"> </w:t>
      </w:r>
    </w:p>
    <w:p w:rsidR="006130C9" w:rsidRDefault="005378B0" w:rsidP="0028136C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ПОСТАНОВЛЯЮ</w:t>
      </w:r>
      <w:r w:rsidR="006464CC" w:rsidRPr="002369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130C9" w:rsidRPr="00B85C38" w:rsidRDefault="006130C9" w:rsidP="002813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0C9" w:rsidRPr="0028136C" w:rsidRDefault="006130C9" w:rsidP="0028136C">
      <w:pPr>
        <w:pStyle w:val="a4"/>
        <w:numPr>
          <w:ilvl w:val="0"/>
          <w:numId w:val="12"/>
        </w:numPr>
        <w:tabs>
          <w:tab w:val="clear" w:pos="720"/>
          <w:tab w:val="num" w:pos="993"/>
        </w:tabs>
        <w:suppressAutoHyphens w:val="0"/>
        <w:spacing w:line="360" w:lineRule="auto"/>
        <w:ind w:left="0" w:firstLine="709"/>
        <w:jc w:val="both"/>
        <w:rPr>
          <w:bCs/>
          <w:szCs w:val="24"/>
          <w:lang w:eastAsia="ru-RU"/>
        </w:rPr>
      </w:pPr>
      <w:r>
        <w:rPr>
          <w:szCs w:val="24"/>
          <w:lang w:eastAsia="ru-RU"/>
        </w:rPr>
        <w:t xml:space="preserve">Признать утратившим силу постановление главы муниципального образования </w:t>
      </w:r>
      <w:r w:rsidR="009A63DB">
        <w:rPr>
          <w:szCs w:val="24"/>
          <w:lang w:eastAsia="ru-RU"/>
        </w:rPr>
        <w:t xml:space="preserve">            </w:t>
      </w:r>
      <w:r>
        <w:rPr>
          <w:szCs w:val="24"/>
          <w:lang w:eastAsia="ru-RU"/>
        </w:rPr>
        <w:t xml:space="preserve">от </w:t>
      </w:r>
      <w:r w:rsidR="009A63DB">
        <w:rPr>
          <w:szCs w:val="24"/>
          <w:lang w:eastAsia="ru-RU"/>
        </w:rPr>
        <w:t>11</w:t>
      </w:r>
      <w:r>
        <w:rPr>
          <w:szCs w:val="24"/>
          <w:lang w:eastAsia="ru-RU"/>
        </w:rPr>
        <w:t>.01.202</w:t>
      </w:r>
      <w:r w:rsidR="009A63DB">
        <w:rPr>
          <w:szCs w:val="24"/>
          <w:lang w:eastAsia="ru-RU"/>
        </w:rPr>
        <w:t>2</w:t>
      </w:r>
      <w:r>
        <w:rPr>
          <w:szCs w:val="24"/>
          <w:lang w:eastAsia="ru-RU"/>
        </w:rPr>
        <w:t xml:space="preserve"> №</w:t>
      </w:r>
      <w:r w:rsidR="009A63DB">
        <w:rPr>
          <w:szCs w:val="24"/>
          <w:lang w:eastAsia="ru-RU"/>
        </w:rPr>
        <w:t xml:space="preserve"> 1</w:t>
      </w:r>
      <w:r>
        <w:rPr>
          <w:szCs w:val="24"/>
          <w:lang w:eastAsia="ru-RU"/>
        </w:rPr>
        <w:t xml:space="preserve"> «О </w:t>
      </w:r>
      <w:r w:rsidR="009A63DB">
        <w:rPr>
          <w:szCs w:val="24"/>
          <w:lang w:eastAsia="ru-RU"/>
        </w:rPr>
        <w:t>создании к</w:t>
      </w:r>
      <w:r>
        <w:rPr>
          <w:rFonts w:eastAsiaTheme="minorHAnsi"/>
          <w:color w:val="000000" w:themeColor="text1"/>
        </w:rPr>
        <w:t xml:space="preserve">омиссии по противодействию коррупции в органах местного самоуправления </w:t>
      </w:r>
      <w:r w:rsidR="009A63DB" w:rsidRPr="009A63DB">
        <w:rPr>
          <w:rFonts w:eastAsiaTheme="minorHAnsi"/>
          <w:bCs/>
          <w:color w:val="000000" w:themeColor="text1"/>
        </w:rPr>
        <w:t>внутригородского муниципального образования города федерального значения Санкт-Петербурга муниципальный округ Правобережный</w:t>
      </w:r>
      <w:r w:rsidRPr="009A63DB">
        <w:rPr>
          <w:rFonts w:eastAsiaTheme="minorHAnsi"/>
          <w:bCs/>
          <w:color w:val="000000" w:themeColor="text1"/>
        </w:rPr>
        <w:t>».</w:t>
      </w:r>
    </w:p>
    <w:p w:rsidR="0028136C" w:rsidRPr="0028136C" w:rsidRDefault="0028136C" w:rsidP="0028136C">
      <w:pPr>
        <w:tabs>
          <w:tab w:val="num" w:pos="993"/>
        </w:tabs>
        <w:suppressAutoHyphens w:val="0"/>
        <w:spacing w:line="360" w:lineRule="auto"/>
        <w:ind w:left="709"/>
        <w:jc w:val="both"/>
        <w:rPr>
          <w:bCs/>
          <w:szCs w:val="24"/>
          <w:lang w:eastAsia="ru-RU"/>
        </w:rPr>
      </w:pPr>
    </w:p>
    <w:p w:rsidR="006130C9" w:rsidRPr="00552666" w:rsidRDefault="006130C9" w:rsidP="0028136C">
      <w:pPr>
        <w:pStyle w:val="a4"/>
        <w:numPr>
          <w:ilvl w:val="0"/>
          <w:numId w:val="12"/>
        </w:numPr>
        <w:tabs>
          <w:tab w:val="clear" w:pos="720"/>
          <w:tab w:val="num" w:pos="993"/>
        </w:tabs>
        <w:suppressAutoHyphens w:val="0"/>
        <w:spacing w:line="36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Настоящее </w:t>
      </w:r>
      <w:r w:rsidR="0028136C">
        <w:rPr>
          <w:szCs w:val="24"/>
          <w:lang w:eastAsia="ru-RU"/>
        </w:rPr>
        <w:t>постановл</w:t>
      </w:r>
      <w:r>
        <w:rPr>
          <w:szCs w:val="24"/>
          <w:lang w:eastAsia="ru-RU"/>
        </w:rPr>
        <w:t>ение вступает в силу с момента его подписания.</w:t>
      </w:r>
    </w:p>
    <w:p w:rsidR="006130C9" w:rsidRPr="00552666" w:rsidRDefault="006130C9" w:rsidP="0028136C">
      <w:pPr>
        <w:pStyle w:val="a4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color w:val="auto"/>
          <w:szCs w:val="24"/>
          <w:lang w:eastAsia="en-US"/>
        </w:rPr>
      </w:pPr>
    </w:p>
    <w:p w:rsidR="00FB78C1" w:rsidRDefault="00FB78C1" w:rsidP="0028136C">
      <w:pPr>
        <w:spacing w:line="360" w:lineRule="auto"/>
        <w:rPr>
          <w:b/>
          <w:bCs/>
          <w:color w:val="auto"/>
          <w:szCs w:val="24"/>
        </w:rPr>
      </w:pPr>
    </w:p>
    <w:p w:rsidR="00871231" w:rsidRDefault="00871231" w:rsidP="0028136C">
      <w:pPr>
        <w:spacing w:line="360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Глава </w:t>
      </w:r>
      <w:r w:rsidR="004C4BC4">
        <w:rPr>
          <w:b/>
          <w:bCs/>
          <w:color w:val="auto"/>
          <w:szCs w:val="24"/>
        </w:rPr>
        <w:t>м</w:t>
      </w:r>
      <w:r>
        <w:rPr>
          <w:b/>
          <w:bCs/>
          <w:color w:val="auto"/>
          <w:szCs w:val="24"/>
        </w:rPr>
        <w:t>униципального образования</w:t>
      </w:r>
      <w:r w:rsidR="004C4BC4">
        <w:rPr>
          <w:b/>
          <w:bCs/>
          <w:color w:val="auto"/>
          <w:szCs w:val="24"/>
        </w:rPr>
        <w:t>,</w:t>
      </w:r>
    </w:p>
    <w:p w:rsidR="004C4BC4" w:rsidRDefault="004C4BC4" w:rsidP="0028136C">
      <w:pPr>
        <w:spacing w:line="360" w:lineRule="auto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 xml:space="preserve">исполняющий полномочия председателя </w:t>
      </w:r>
    </w:p>
    <w:p w:rsidR="00FB78C1" w:rsidRPr="00FB78C1" w:rsidRDefault="004C4BC4" w:rsidP="0028136C">
      <w:pPr>
        <w:spacing w:line="360" w:lineRule="auto"/>
      </w:pPr>
      <w:r>
        <w:rPr>
          <w:b/>
          <w:bCs/>
          <w:color w:val="auto"/>
          <w:szCs w:val="24"/>
        </w:rPr>
        <w:t>муниципального совета</w:t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>
        <w:rPr>
          <w:b/>
          <w:bCs/>
          <w:color w:val="auto"/>
          <w:szCs w:val="24"/>
        </w:rPr>
        <w:tab/>
      </w:r>
      <w:r w:rsidR="00871231">
        <w:rPr>
          <w:b/>
          <w:bCs/>
          <w:color w:val="auto"/>
          <w:szCs w:val="24"/>
        </w:rPr>
        <w:tab/>
      </w:r>
      <w:r w:rsidR="006130C9">
        <w:rPr>
          <w:b/>
          <w:bCs/>
          <w:color w:val="auto"/>
          <w:szCs w:val="24"/>
        </w:rPr>
        <w:t xml:space="preserve">               Н.Н. Беляев</w:t>
      </w:r>
    </w:p>
    <w:sectPr w:rsidR="00FB78C1" w:rsidRPr="00FB78C1" w:rsidSect="009A63DB">
      <w:headerReference w:type="default" r:id="rId9"/>
      <w:pgSz w:w="11906" w:h="16838"/>
      <w:pgMar w:top="1134" w:right="850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3665" w:rsidRDefault="00413665" w:rsidP="00CD392F">
      <w:r>
        <w:separator/>
      </w:r>
    </w:p>
  </w:endnote>
  <w:endnote w:type="continuationSeparator" w:id="0">
    <w:p w:rsidR="00413665" w:rsidRDefault="00413665" w:rsidP="00C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3665" w:rsidRDefault="00413665" w:rsidP="00CD392F">
      <w:r>
        <w:separator/>
      </w:r>
    </w:p>
  </w:footnote>
  <w:footnote w:type="continuationSeparator" w:id="0">
    <w:p w:rsidR="00413665" w:rsidRDefault="00413665" w:rsidP="00CD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0C9" w:rsidRDefault="00F835A5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130C9" w:rsidRDefault="006130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845"/>
    <w:multiLevelType w:val="hybridMultilevel"/>
    <w:tmpl w:val="767E5C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4A2537"/>
    <w:multiLevelType w:val="hybridMultilevel"/>
    <w:tmpl w:val="D2BE6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61D04"/>
    <w:multiLevelType w:val="hybridMultilevel"/>
    <w:tmpl w:val="AC1C4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437116"/>
    <w:multiLevelType w:val="hybridMultilevel"/>
    <w:tmpl w:val="5A96B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C842CB"/>
    <w:multiLevelType w:val="hybridMultilevel"/>
    <w:tmpl w:val="3392F9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0B51C1"/>
    <w:multiLevelType w:val="hybridMultilevel"/>
    <w:tmpl w:val="5E985112"/>
    <w:lvl w:ilvl="0" w:tplc="493860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0377F5"/>
    <w:multiLevelType w:val="hybridMultilevel"/>
    <w:tmpl w:val="D0AA8282"/>
    <w:lvl w:ilvl="0" w:tplc="8EF6DCEA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3019D1"/>
    <w:multiLevelType w:val="hybridMultilevel"/>
    <w:tmpl w:val="DCFA07D4"/>
    <w:lvl w:ilvl="0" w:tplc="FD10D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454B39"/>
    <w:multiLevelType w:val="hybridMultilevel"/>
    <w:tmpl w:val="110A32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13144"/>
    <w:multiLevelType w:val="hybridMultilevel"/>
    <w:tmpl w:val="F64A4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0137E"/>
    <w:multiLevelType w:val="hybridMultilevel"/>
    <w:tmpl w:val="1C90152A"/>
    <w:lvl w:ilvl="0" w:tplc="49386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A1291"/>
    <w:multiLevelType w:val="hybridMultilevel"/>
    <w:tmpl w:val="C91E02F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1741292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714623">
    <w:abstractNumId w:val="11"/>
  </w:num>
  <w:num w:numId="3" w16cid:durableId="1548950689">
    <w:abstractNumId w:val="7"/>
  </w:num>
  <w:num w:numId="4" w16cid:durableId="1895851241">
    <w:abstractNumId w:val="3"/>
  </w:num>
  <w:num w:numId="5" w16cid:durableId="58555114">
    <w:abstractNumId w:val="6"/>
  </w:num>
  <w:num w:numId="6" w16cid:durableId="142237724">
    <w:abstractNumId w:val="10"/>
  </w:num>
  <w:num w:numId="7" w16cid:durableId="1978532777">
    <w:abstractNumId w:val="5"/>
  </w:num>
  <w:num w:numId="8" w16cid:durableId="2080981990">
    <w:abstractNumId w:val="1"/>
  </w:num>
  <w:num w:numId="9" w16cid:durableId="53242161">
    <w:abstractNumId w:val="2"/>
  </w:num>
  <w:num w:numId="10" w16cid:durableId="1637953177">
    <w:abstractNumId w:val="0"/>
  </w:num>
  <w:num w:numId="11" w16cid:durableId="693461274">
    <w:abstractNumId w:val="4"/>
  </w:num>
  <w:num w:numId="12" w16cid:durableId="1404912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7F"/>
    <w:rsid w:val="000034A3"/>
    <w:rsid w:val="00041F91"/>
    <w:rsid w:val="00053903"/>
    <w:rsid w:val="00062049"/>
    <w:rsid w:val="00093C61"/>
    <w:rsid w:val="000B0D95"/>
    <w:rsid w:val="000B65BB"/>
    <w:rsid w:val="000B7083"/>
    <w:rsid w:val="000B7140"/>
    <w:rsid w:val="00105C3D"/>
    <w:rsid w:val="001500F7"/>
    <w:rsid w:val="00161745"/>
    <w:rsid w:val="00161A58"/>
    <w:rsid w:val="0016562A"/>
    <w:rsid w:val="00170E01"/>
    <w:rsid w:val="001801FA"/>
    <w:rsid w:val="00183CD2"/>
    <w:rsid w:val="001845E8"/>
    <w:rsid w:val="001877D4"/>
    <w:rsid w:val="00196411"/>
    <w:rsid w:val="001B5A49"/>
    <w:rsid w:val="001B6229"/>
    <w:rsid w:val="001D75BD"/>
    <w:rsid w:val="001F679D"/>
    <w:rsid w:val="002050E0"/>
    <w:rsid w:val="0020697F"/>
    <w:rsid w:val="00224309"/>
    <w:rsid w:val="00234CEC"/>
    <w:rsid w:val="00245697"/>
    <w:rsid w:val="0024730C"/>
    <w:rsid w:val="00252BB0"/>
    <w:rsid w:val="00275559"/>
    <w:rsid w:val="0028136C"/>
    <w:rsid w:val="00282BD4"/>
    <w:rsid w:val="002923E6"/>
    <w:rsid w:val="00292FA2"/>
    <w:rsid w:val="002B17BE"/>
    <w:rsid w:val="002B2045"/>
    <w:rsid w:val="002B2652"/>
    <w:rsid w:val="002C4F9C"/>
    <w:rsid w:val="002E73EC"/>
    <w:rsid w:val="002F22AE"/>
    <w:rsid w:val="002F300B"/>
    <w:rsid w:val="002F705F"/>
    <w:rsid w:val="00300209"/>
    <w:rsid w:val="003023AF"/>
    <w:rsid w:val="00332447"/>
    <w:rsid w:val="0033674E"/>
    <w:rsid w:val="00350C29"/>
    <w:rsid w:val="00360FFE"/>
    <w:rsid w:val="00361593"/>
    <w:rsid w:val="00396EB4"/>
    <w:rsid w:val="003A2071"/>
    <w:rsid w:val="003B0DBD"/>
    <w:rsid w:val="003B63BC"/>
    <w:rsid w:val="003D0C4F"/>
    <w:rsid w:val="003D489F"/>
    <w:rsid w:val="003D78EC"/>
    <w:rsid w:val="003F4695"/>
    <w:rsid w:val="00413665"/>
    <w:rsid w:val="004261AC"/>
    <w:rsid w:val="00431DBF"/>
    <w:rsid w:val="004506F0"/>
    <w:rsid w:val="00451DDB"/>
    <w:rsid w:val="00472130"/>
    <w:rsid w:val="004846FB"/>
    <w:rsid w:val="00486D6F"/>
    <w:rsid w:val="0048777D"/>
    <w:rsid w:val="004A2403"/>
    <w:rsid w:val="004A58B0"/>
    <w:rsid w:val="004B24FD"/>
    <w:rsid w:val="004C4BC4"/>
    <w:rsid w:val="004D27EC"/>
    <w:rsid w:val="004E3693"/>
    <w:rsid w:val="004F64A6"/>
    <w:rsid w:val="00503795"/>
    <w:rsid w:val="00505212"/>
    <w:rsid w:val="00511AE5"/>
    <w:rsid w:val="005378B0"/>
    <w:rsid w:val="00542A4D"/>
    <w:rsid w:val="00546D30"/>
    <w:rsid w:val="005611D7"/>
    <w:rsid w:val="005664FF"/>
    <w:rsid w:val="00567AB8"/>
    <w:rsid w:val="005A2FF8"/>
    <w:rsid w:val="005A591B"/>
    <w:rsid w:val="005C1F14"/>
    <w:rsid w:val="005D5F5E"/>
    <w:rsid w:val="005F6E71"/>
    <w:rsid w:val="006130C9"/>
    <w:rsid w:val="00621F8C"/>
    <w:rsid w:val="006231DF"/>
    <w:rsid w:val="0062666F"/>
    <w:rsid w:val="00631A6C"/>
    <w:rsid w:val="006464CC"/>
    <w:rsid w:val="006C0F96"/>
    <w:rsid w:val="006D20BC"/>
    <w:rsid w:val="006E1715"/>
    <w:rsid w:val="006F41BD"/>
    <w:rsid w:val="006F617C"/>
    <w:rsid w:val="007001EF"/>
    <w:rsid w:val="00704250"/>
    <w:rsid w:val="0074483B"/>
    <w:rsid w:val="0075239B"/>
    <w:rsid w:val="007557A7"/>
    <w:rsid w:val="00775DBE"/>
    <w:rsid w:val="0078331D"/>
    <w:rsid w:val="0078380B"/>
    <w:rsid w:val="007A14AC"/>
    <w:rsid w:val="007A4BDA"/>
    <w:rsid w:val="007C1A94"/>
    <w:rsid w:val="007C41E8"/>
    <w:rsid w:val="007E250D"/>
    <w:rsid w:val="007E2688"/>
    <w:rsid w:val="007F32B8"/>
    <w:rsid w:val="007F6033"/>
    <w:rsid w:val="0081472A"/>
    <w:rsid w:val="008310E3"/>
    <w:rsid w:val="00831746"/>
    <w:rsid w:val="0084792F"/>
    <w:rsid w:val="0085315E"/>
    <w:rsid w:val="00871231"/>
    <w:rsid w:val="0088312E"/>
    <w:rsid w:val="008E7A9C"/>
    <w:rsid w:val="008F3C15"/>
    <w:rsid w:val="00900EC0"/>
    <w:rsid w:val="0090627A"/>
    <w:rsid w:val="0092639D"/>
    <w:rsid w:val="009310B4"/>
    <w:rsid w:val="00947942"/>
    <w:rsid w:val="00947E3C"/>
    <w:rsid w:val="00960E7E"/>
    <w:rsid w:val="00971BF9"/>
    <w:rsid w:val="009773BD"/>
    <w:rsid w:val="00985489"/>
    <w:rsid w:val="0099490D"/>
    <w:rsid w:val="009A04EA"/>
    <w:rsid w:val="009A63DB"/>
    <w:rsid w:val="009F3205"/>
    <w:rsid w:val="00A470C5"/>
    <w:rsid w:val="00A50BD9"/>
    <w:rsid w:val="00A65FCE"/>
    <w:rsid w:val="00A947D1"/>
    <w:rsid w:val="00A96EC9"/>
    <w:rsid w:val="00AA5E04"/>
    <w:rsid w:val="00AD6D0C"/>
    <w:rsid w:val="00B0123E"/>
    <w:rsid w:val="00B1004E"/>
    <w:rsid w:val="00B1049B"/>
    <w:rsid w:val="00B32663"/>
    <w:rsid w:val="00B35D07"/>
    <w:rsid w:val="00B429A7"/>
    <w:rsid w:val="00B65FDD"/>
    <w:rsid w:val="00B81D3C"/>
    <w:rsid w:val="00B85C38"/>
    <w:rsid w:val="00BB4592"/>
    <w:rsid w:val="00BE3CA0"/>
    <w:rsid w:val="00BF23E6"/>
    <w:rsid w:val="00C0612E"/>
    <w:rsid w:val="00C0758C"/>
    <w:rsid w:val="00C159BC"/>
    <w:rsid w:val="00C210CA"/>
    <w:rsid w:val="00C26458"/>
    <w:rsid w:val="00C3789D"/>
    <w:rsid w:val="00C411C1"/>
    <w:rsid w:val="00C47BB9"/>
    <w:rsid w:val="00C506A2"/>
    <w:rsid w:val="00C664EE"/>
    <w:rsid w:val="00C71485"/>
    <w:rsid w:val="00C84243"/>
    <w:rsid w:val="00CB0C00"/>
    <w:rsid w:val="00CB3CB0"/>
    <w:rsid w:val="00CB7886"/>
    <w:rsid w:val="00CD38D0"/>
    <w:rsid w:val="00CD392F"/>
    <w:rsid w:val="00CE6281"/>
    <w:rsid w:val="00D12A3A"/>
    <w:rsid w:val="00D15101"/>
    <w:rsid w:val="00D23317"/>
    <w:rsid w:val="00D251C6"/>
    <w:rsid w:val="00D37CDF"/>
    <w:rsid w:val="00D46649"/>
    <w:rsid w:val="00D47C30"/>
    <w:rsid w:val="00D54469"/>
    <w:rsid w:val="00D5545F"/>
    <w:rsid w:val="00D65820"/>
    <w:rsid w:val="00D7177E"/>
    <w:rsid w:val="00D82D90"/>
    <w:rsid w:val="00DA3418"/>
    <w:rsid w:val="00DA5ED4"/>
    <w:rsid w:val="00DB3A50"/>
    <w:rsid w:val="00DD5AB4"/>
    <w:rsid w:val="00DF0982"/>
    <w:rsid w:val="00DF49F1"/>
    <w:rsid w:val="00DF6227"/>
    <w:rsid w:val="00E00A93"/>
    <w:rsid w:val="00E133BD"/>
    <w:rsid w:val="00E22059"/>
    <w:rsid w:val="00E83BCD"/>
    <w:rsid w:val="00E901C4"/>
    <w:rsid w:val="00E94550"/>
    <w:rsid w:val="00EA5658"/>
    <w:rsid w:val="00EB7AA4"/>
    <w:rsid w:val="00EE440E"/>
    <w:rsid w:val="00EF502B"/>
    <w:rsid w:val="00F047C6"/>
    <w:rsid w:val="00F1075B"/>
    <w:rsid w:val="00F131F6"/>
    <w:rsid w:val="00F1339C"/>
    <w:rsid w:val="00F24E0C"/>
    <w:rsid w:val="00F27AE2"/>
    <w:rsid w:val="00F310DB"/>
    <w:rsid w:val="00F34A46"/>
    <w:rsid w:val="00F36592"/>
    <w:rsid w:val="00F41780"/>
    <w:rsid w:val="00F4712E"/>
    <w:rsid w:val="00F66A16"/>
    <w:rsid w:val="00F835A5"/>
    <w:rsid w:val="00F86B4D"/>
    <w:rsid w:val="00F9016F"/>
    <w:rsid w:val="00F903C6"/>
    <w:rsid w:val="00F918E5"/>
    <w:rsid w:val="00F91ACD"/>
    <w:rsid w:val="00F93C95"/>
    <w:rsid w:val="00FB00EC"/>
    <w:rsid w:val="00FB388C"/>
    <w:rsid w:val="00FB78C1"/>
    <w:rsid w:val="00FE7DB5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78A5"/>
  <w15:docId w15:val="{79BD7F5A-9EDC-4880-B682-6817CE12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7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1">
    <w:name w:val="heading 1"/>
    <w:basedOn w:val="a"/>
    <w:next w:val="a"/>
    <w:link w:val="10"/>
    <w:qFormat/>
    <w:rsid w:val="001B5A49"/>
    <w:pPr>
      <w:keepNext/>
      <w:shd w:val="clear" w:color="auto" w:fill="FFFFFF"/>
      <w:suppressAutoHyphens w:val="0"/>
      <w:spacing w:before="238" w:line="238" w:lineRule="exact"/>
      <w:ind w:right="6"/>
      <w:jc w:val="center"/>
      <w:outlineLvl w:val="0"/>
    </w:pPr>
    <w:rPr>
      <w:b/>
      <w:bCs/>
      <w:spacing w:val="3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697F"/>
    <w:rPr>
      <w:color w:val="0000FF"/>
      <w:u w:val="single"/>
    </w:rPr>
  </w:style>
  <w:style w:type="paragraph" w:customStyle="1" w:styleId="ConsPlusNormal">
    <w:name w:val="ConsPlusNormal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4D27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5C38"/>
    <w:pPr>
      <w:suppressAutoHyphens w:val="0"/>
      <w:spacing w:before="100" w:beforeAutospacing="1" w:after="100" w:afterAutospacing="1"/>
    </w:pPr>
    <w:rPr>
      <w:color w:val="auto"/>
      <w:szCs w:val="24"/>
      <w:lang w:eastAsia="ru-RU"/>
    </w:rPr>
  </w:style>
  <w:style w:type="character" w:styleId="a6">
    <w:name w:val="Strong"/>
    <w:basedOn w:val="a0"/>
    <w:uiPriority w:val="22"/>
    <w:qFormat/>
    <w:rsid w:val="00B85C38"/>
    <w:rPr>
      <w:b/>
      <w:bCs/>
    </w:rPr>
  </w:style>
  <w:style w:type="table" w:styleId="a7">
    <w:name w:val="Table Grid"/>
    <w:basedOn w:val="a1"/>
    <w:uiPriority w:val="39"/>
    <w:rsid w:val="0017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CD39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92F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D39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92F"/>
    <w:rPr>
      <w:rFonts w:ascii="Times New Roman" w:eastAsia="Times New Roman" w:hAnsi="Times New Roman" w:cs="Times New Roman"/>
      <w:color w:val="000000"/>
      <w:sz w:val="24"/>
      <w:szCs w:val="26"/>
      <w:lang w:eastAsia="ar-SA"/>
    </w:rPr>
  </w:style>
  <w:style w:type="character" w:customStyle="1" w:styleId="10">
    <w:name w:val="Заголовок 1 Знак"/>
    <w:basedOn w:val="a0"/>
    <w:link w:val="1"/>
    <w:rsid w:val="001B5A49"/>
    <w:rPr>
      <w:rFonts w:ascii="Times New Roman" w:eastAsia="Times New Roman" w:hAnsi="Times New Roman" w:cs="Times New Roman"/>
      <w:b/>
      <w:bCs/>
      <w:color w:val="000000"/>
      <w:spacing w:val="3"/>
      <w:sz w:val="24"/>
      <w:szCs w:val="24"/>
      <w:shd w:val="clear" w:color="auto" w:fill="FFFFFF"/>
      <w:lang w:eastAsia="ru-RU"/>
    </w:rPr>
  </w:style>
  <w:style w:type="paragraph" w:customStyle="1" w:styleId="ConsPlusNonformat">
    <w:name w:val="ConsPlusNonformat"/>
    <w:rsid w:val="00FB78C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B78C1"/>
    <w:pPr>
      <w:spacing w:after="120" w:line="480" w:lineRule="auto"/>
    </w:pPr>
    <w:rPr>
      <w:color w:val="auto"/>
      <w:szCs w:val="24"/>
      <w:lang w:eastAsia="zh-CN"/>
    </w:rPr>
  </w:style>
  <w:style w:type="paragraph" w:customStyle="1" w:styleId="ac">
    <w:name w:val="."/>
    <w:rsid w:val="00FB78C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B8DDA-CC4B-4BED-8C6B-D92A5DB1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Татьяна Меньшикова</cp:lastModifiedBy>
  <cp:revision>3</cp:revision>
  <cp:lastPrinted>2022-02-21T13:21:00Z</cp:lastPrinted>
  <dcterms:created xsi:type="dcterms:W3CDTF">2025-01-14T08:23:00Z</dcterms:created>
  <dcterms:modified xsi:type="dcterms:W3CDTF">2025-01-14T08:26:00Z</dcterms:modified>
</cp:coreProperties>
</file>