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507EE" w14:textId="36F0447C" w:rsidR="00B043CC" w:rsidRPr="00B76361" w:rsidRDefault="00B043CC" w:rsidP="00B043CC">
      <w:pPr>
        <w:tabs>
          <w:tab w:val="left" w:pos="1270"/>
          <w:tab w:val="left" w:pos="1315"/>
          <w:tab w:val="center" w:pos="1955"/>
        </w:tabs>
        <w:rPr>
          <w:sz w:val="20"/>
          <w:szCs w:val="20"/>
        </w:rPr>
      </w:pPr>
      <w:r w:rsidRPr="00B76361">
        <w:rPr>
          <w:sz w:val="20"/>
          <w:szCs w:val="20"/>
        </w:rPr>
        <w:tab/>
      </w:r>
      <w:r w:rsidR="008814D0">
        <w:rPr>
          <w:sz w:val="20"/>
          <w:szCs w:val="20"/>
        </w:rPr>
        <w:t xml:space="preserve">                     </w:t>
      </w:r>
      <w:r>
        <w:rPr>
          <w:sz w:val="20"/>
          <w:szCs w:val="20"/>
        </w:rPr>
        <w:t xml:space="preserve"> </w:t>
      </w:r>
    </w:p>
    <w:p w14:paraId="793E283F" w14:textId="6EE7352F" w:rsidR="00B043CC" w:rsidRPr="00B76361" w:rsidRDefault="00B043CC" w:rsidP="00B043CC">
      <w:pPr>
        <w:rPr>
          <w:sz w:val="20"/>
          <w:szCs w:val="20"/>
        </w:rPr>
      </w:pPr>
      <w:r w:rsidRPr="00B76361">
        <w:t xml:space="preserve">                      </w:t>
      </w:r>
    </w:p>
    <w:p w14:paraId="609B0394" w14:textId="77777777" w:rsidR="00847538" w:rsidRDefault="00847538" w:rsidP="005E585E">
      <w:pPr>
        <w:jc w:val="right"/>
        <w:rPr>
          <w:i/>
          <w:sz w:val="20"/>
          <w:szCs w:val="20"/>
          <w:highlight w:val="yellow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C88793" wp14:editId="5A05F78E">
            <wp:simplePos x="0" y="0"/>
            <wp:positionH relativeFrom="column">
              <wp:posOffset>2600325</wp:posOffset>
            </wp:positionH>
            <wp:positionV relativeFrom="paragraph">
              <wp:posOffset>-457200</wp:posOffset>
            </wp:positionV>
            <wp:extent cx="731520" cy="914400"/>
            <wp:effectExtent l="38100" t="19050" r="11430" b="19050"/>
            <wp:wrapSquare wrapText="right"/>
            <wp:docPr id="1" name="Рисунок 2" descr="img5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img59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14400"/>
                    </a:xfrm>
                    <a:prstGeom prst="rect">
                      <a:avLst/>
                    </a:prstGeom>
                    <a:solidFill>
                      <a:srgbClr val="00FFFF"/>
                    </a:solidFill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5E526FF" w14:textId="77777777" w:rsidR="009A5249" w:rsidRPr="009A5249" w:rsidRDefault="009A5249" w:rsidP="005E585E">
      <w:pPr>
        <w:jc w:val="right"/>
        <w:rPr>
          <w:b/>
        </w:rPr>
      </w:pPr>
    </w:p>
    <w:p w14:paraId="3315E37F" w14:textId="77777777" w:rsidR="00613A93" w:rsidRPr="002B1DAB" w:rsidRDefault="00847538" w:rsidP="002B1DAB">
      <w:pPr>
        <w:rPr>
          <w:b/>
        </w:rPr>
      </w:pPr>
      <w:r>
        <w:rPr>
          <w:b/>
        </w:rPr>
        <w:t xml:space="preserve">                                                                   </w:t>
      </w:r>
    </w:p>
    <w:p w14:paraId="69C55753" w14:textId="77777777" w:rsidR="00613A93" w:rsidRDefault="00613A93" w:rsidP="00D97FC1">
      <w:pPr>
        <w:jc w:val="center"/>
      </w:pPr>
    </w:p>
    <w:p w14:paraId="52B40356" w14:textId="77777777" w:rsidR="00847538" w:rsidRDefault="00847538" w:rsidP="00D97FC1">
      <w:pPr>
        <w:jc w:val="center"/>
        <w:rPr>
          <w:b/>
        </w:rPr>
      </w:pPr>
      <w:r>
        <w:rPr>
          <w:b/>
        </w:rPr>
        <w:t>МУНИЦИПАЛЬНЫЙ СОВЕТ</w:t>
      </w:r>
      <w:r w:rsidR="00D97FC1" w:rsidRPr="00D97FC1">
        <w:t xml:space="preserve"> </w:t>
      </w:r>
      <w:r w:rsidR="00D97FC1" w:rsidRPr="00D97FC1">
        <w:rPr>
          <w:b/>
        </w:rPr>
        <w:t>ВНУТРИГОРОДСКОГО МУНИЦИПАЛЬНОГО ОБРАЗОВАНИЯ ГОРОДА ФЕДЕРАЛЬНОГО ЗНАЧЕНИЯ САНКТ-ПЕТЕРБУРГА МУНИЦИПАЛЬНЫЙ ОКРУГ ПРАВОБЕРЕЖНЫЙ</w:t>
      </w:r>
    </w:p>
    <w:p w14:paraId="5EF0E191" w14:textId="79CFD223" w:rsidR="00847538" w:rsidRDefault="00847538" w:rsidP="00D97FC1">
      <w:pPr>
        <w:jc w:val="center"/>
        <w:rPr>
          <w:b/>
        </w:rPr>
      </w:pPr>
      <w:r>
        <w:rPr>
          <w:b/>
          <w:lang w:val="en-US"/>
        </w:rPr>
        <w:t>V</w:t>
      </w:r>
      <w:r w:rsidR="00E92794">
        <w:rPr>
          <w:b/>
          <w:lang w:val="en-US"/>
        </w:rPr>
        <w:t>I</w:t>
      </w:r>
      <w:r w:rsidR="008814D0">
        <w:rPr>
          <w:b/>
          <w:lang w:val="en-US"/>
        </w:rPr>
        <w:t>I</w:t>
      </w:r>
      <w:r w:rsidR="00E92794" w:rsidRPr="006C1EAA">
        <w:rPr>
          <w:b/>
        </w:rPr>
        <w:t xml:space="preserve"> </w:t>
      </w:r>
      <w:r w:rsidR="00D97FC1">
        <w:rPr>
          <w:b/>
        </w:rPr>
        <w:t>СОЗЫВ</w:t>
      </w:r>
    </w:p>
    <w:p w14:paraId="5A0A6405" w14:textId="77777777" w:rsidR="00847538" w:rsidRPr="00D97FC1" w:rsidRDefault="00847538" w:rsidP="00847538">
      <w:pPr>
        <w:pStyle w:val="2"/>
        <w:tabs>
          <w:tab w:val="left" w:pos="2694"/>
        </w:tabs>
        <w:rPr>
          <w:b/>
        </w:rPr>
      </w:pPr>
    </w:p>
    <w:p w14:paraId="5BAC06AE" w14:textId="77777777" w:rsidR="00D97FC1" w:rsidRDefault="00D97FC1" w:rsidP="00847538">
      <w:pPr>
        <w:pStyle w:val="2"/>
        <w:tabs>
          <w:tab w:val="left" w:pos="2694"/>
        </w:tabs>
        <w:jc w:val="center"/>
        <w:rPr>
          <w:b/>
        </w:rPr>
      </w:pPr>
    </w:p>
    <w:p w14:paraId="71892C81" w14:textId="77777777" w:rsidR="00D97FC1" w:rsidRDefault="00847538" w:rsidP="00D97FC1">
      <w:pPr>
        <w:pStyle w:val="2"/>
        <w:tabs>
          <w:tab w:val="left" w:pos="2694"/>
        </w:tabs>
        <w:jc w:val="center"/>
        <w:rPr>
          <w:b/>
        </w:rPr>
      </w:pPr>
      <w:r>
        <w:rPr>
          <w:b/>
        </w:rPr>
        <w:t xml:space="preserve">РЕШЕНИЕ </w:t>
      </w:r>
    </w:p>
    <w:p w14:paraId="367D5543" w14:textId="77777777" w:rsidR="00D97FC1" w:rsidRPr="00D97FC1" w:rsidRDefault="00D97FC1" w:rsidP="00D97FC1"/>
    <w:p w14:paraId="013CC3AF" w14:textId="74D7ED15" w:rsidR="00847538" w:rsidRDefault="00682EAD" w:rsidP="00D97FC1">
      <w:pPr>
        <w:pStyle w:val="6"/>
        <w:tabs>
          <w:tab w:val="left" w:pos="8220"/>
        </w:tabs>
        <w:rPr>
          <w:rFonts w:ascii="Times New Roman" w:hAnsi="Times New Roman" w:cs="Times New Roman"/>
          <w:b/>
          <w:i w:val="0"/>
          <w:color w:val="auto"/>
        </w:rPr>
      </w:pPr>
      <w:r>
        <w:rPr>
          <w:rFonts w:ascii="Times New Roman" w:hAnsi="Times New Roman" w:cs="Times New Roman"/>
          <w:b/>
          <w:i w:val="0"/>
          <w:color w:val="auto"/>
        </w:rPr>
        <w:t>23 апреля</w:t>
      </w:r>
      <w:r w:rsidR="00847538" w:rsidRPr="00BE3905">
        <w:rPr>
          <w:rFonts w:ascii="Times New Roman" w:hAnsi="Times New Roman" w:cs="Times New Roman"/>
          <w:b/>
          <w:i w:val="0"/>
          <w:color w:val="auto"/>
        </w:rPr>
        <w:t xml:space="preserve"> 20</w:t>
      </w:r>
      <w:r w:rsidR="005E585E" w:rsidRPr="00BE3905">
        <w:rPr>
          <w:rFonts w:ascii="Times New Roman" w:hAnsi="Times New Roman" w:cs="Times New Roman"/>
          <w:b/>
          <w:i w:val="0"/>
          <w:color w:val="auto"/>
        </w:rPr>
        <w:t>2</w:t>
      </w:r>
      <w:r w:rsidR="006D3C5B">
        <w:rPr>
          <w:rFonts w:ascii="Times New Roman" w:hAnsi="Times New Roman" w:cs="Times New Roman"/>
          <w:b/>
          <w:i w:val="0"/>
          <w:color w:val="auto"/>
        </w:rPr>
        <w:t>6</w:t>
      </w:r>
      <w:r w:rsidR="0008132B">
        <w:rPr>
          <w:rFonts w:ascii="Times New Roman" w:hAnsi="Times New Roman" w:cs="Times New Roman"/>
          <w:b/>
          <w:i w:val="0"/>
          <w:color w:val="auto"/>
        </w:rPr>
        <w:t xml:space="preserve"> г.</w:t>
      </w:r>
      <w:r w:rsidR="00D97FC1">
        <w:rPr>
          <w:rFonts w:ascii="Times New Roman" w:hAnsi="Times New Roman" w:cs="Times New Roman"/>
          <w:b/>
          <w:i w:val="0"/>
          <w:color w:val="auto"/>
        </w:rPr>
        <w:tab/>
        <w:t xml:space="preserve">         №</w:t>
      </w:r>
      <w:r w:rsidR="005D575C">
        <w:rPr>
          <w:rFonts w:ascii="Times New Roman" w:hAnsi="Times New Roman" w:cs="Times New Roman"/>
          <w:b/>
          <w:i w:val="0"/>
          <w:color w:val="auto"/>
        </w:rPr>
        <w:t xml:space="preserve"> </w:t>
      </w:r>
      <w:r>
        <w:rPr>
          <w:rFonts w:ascii="Times New Roman" w:hAnsi="Times New Roman" w:cs="Times New Roman"/>
          <w:b/>
          <w:i w:val="0"/>
          <w:color w:val="auto"/>
        </w:rPr>
        <w:t>10</w:t>
      </w:r>
    </w:p>
    <w:p w14:paraId="132BC9F9" w14:textId="77777777" w:rsidR="001C20E1" w:rsidRDefault="001C20E1" w:rsidP="00DC6DE1">
      <w:pPr>
        <w:spacing w:line="360" w:lineRule="auto"/>
        <w:rPr>
          <w:b/>
        </w:rPr>
      </w:pPr>
    </w:p>
    <w:p w14:paraId="6BABF62D" w14:textId="77777777" w:rsidR="00094C88" w:rsidRDefault="00445045" w:rsidP="0031300C">
      <w:pPr>
        <w:shd w:val="clear" w:color="auto" w:fill="FFFFFF"/>
        <w:spacing w:line="276" w:lineRule="auto"/>
        <w:ind w:firstLine="709"/>
        <w:jc w:val="center"/>
        <w:rPr>
          <w:b/>
        </w:rPr>
      </w:pPr>
      <w:r w:rsidRPr="00C90FD8">
        <w:rPr>
          <w:b/>
        </w:rPr>
        <w:t xml:space="preserve">О </w:t>
      </w:r>
      <w:r w:rsidR="006751EB">
        <w:rPr>
          <w:b/>
        </w:rPr>
        <w:t>назначении публичных слушаний по</w:t>
      </w:r>
      <w:r w:rsidRPr="00C90FD8">
        <w:rPr>
          <w:b/>
        </w:rPr>
        <w:t xml:space="preserve"> отчёт</w:t>
      </w:r>
      <w:r w:rsidR="006751EB">
        <w:rPr>
          <w:b/>
        </w:rPr>
        <w:t>у</w:t>
      </w:r>
      <w:r w:rsidRPr="00C90FD8">
        <w:rPr>
          <w:b/>
        </w:rPr>
        <w:t xml:space="preserve"> об исполнении</w:t>
      </w:r>
    </w:p>
    <w:p w14:paraId="11F00E2F" w14:textId="3F101FEC" w:rsidR="00D528CD" w:rsidRPr="006751EB" w:rsidRDefault="00445045" w:rsidP="0031300C">
      <w:pPr>
        <w:shd w:val="clear" w:color="auto" w:fill="FFFFFF"/>
        <w:spacing w:line="276" w:lineRule="auto"/>
        <w:ind w:firstLine="709"/>
        <w:jc w:val="center"/>
        <w:rPr>
          <w:b/>
          <w:spacing w:val="1"/>
        </w:rPr>
      </w:pPr>
      <w:r w:rsidRPr="00C90FD8">
        <w:rPr>
          <w:b/>
        </w:rPr>
        <w:t xml:space="preserve">местного бюджета МО Правобережный </w:t>
      </w:r>
      <w:r w:rsidR="00C67F72">
        <w:rPr>
          <w:b/>
        </w:rPr>
        <w:t>за 202</w:t>
      </w:r>
      <w:r w:rsidR="006D3C5B">
        <w:rPr>
          <w:b/>
        </w:rPr>
        <w:t>5</w:t>
      </w:r>
      <w:r>
        <w:rPr>
          <w:b/>
        </w:rPr>
        <w:t>год</w:t>
      </w:r>
      <w:r w:rsidR="004C492C">
        <w:rPr>
          <w:b/>
        </w:rPr>
        <w:br/>
      </w:r>
    </w:p>
    <w:p w14:paraId="415CCCF2" w14:textId="266239AE" w:rsidR="00847538" w:rsidRDefault="00847538" w:rsidP="00C46C6C">
      <w:pPr>
        <w:pStyle w:val="ad"/>
        <w:spacing w:after="0" w:line="360" w:lineRule="auto"/>
        <w:ind w:right="63"/>
        <w:jc w:val="both"/>
      </w:pPr>
      <w:r>
        <w:tab/>
      </w:r>
      <w:r w:rsidR="00D87AE5">
        <w:t>В соответствии с</w:t>
      </w:r>
      <w:r w:rsidR="006D3C5B" w:rsidRPr="006D3C5B">
        <w:t xml:space="preserve"> Федеральным законом от 20.03.2025 № 33-ФЗ «Об общих принципах организации местного самоуправления в единой системе публичной власти</w:t>
      </w:r>
      <w:r w:rsidR="00A9527D">
        <w:t>»</w:t>
      </w:r>
      <w:r w:rsidR="006D3C5B" w:rsidRPr="006D3C5B">
        <w:t>, Законом Санкт-Петербурга от 03.12.2025 № 688-133 «Об организации местного самоуправления в единой системе публичной власти в Санкт-Петербурге», Уставом внутригородского муниципального образования города федерального значения</w:t>
      </w:r>
      <w:r w:rsidR="00244721">
        <w:t xml:space="preserve">                      </w:t>
      </w:r>
      <w:r w:rsidR="006D3C5B" w:rsidRPr="006D3C5B">
        <w:t xml:space="preserve"> Санкт-Петербурга муниципальный округ Правобережный,</w:t>
      </w:r>
      <w:r w:rsidR="00E515FD">
        <w:t xml:space="preserve"> </w:t>
      </w:r>
      <w:r w:rsidR="00C46C6C">
        <w:t xml:space="preserve">Положением </w:t>
      </w:r>
      <w:r w:rsidR="00C46C6C" w:rsidRPr="00C46C6C">
        <w:rPr>
          <w:bCs/>
        </w:rPr>
        <w:t xml:space="preserve">о порядке организации и проведения публичных слушаний во </w:t>
      </w:r>
      <w:r w:rsidR="00C46C6C" w:rsidRPr="00C46C6C">
        <w:t>внутригородском муниципальном образовании города федерального значения Санкт-Петербурга муниципальный округ Правобережный</w:t>
      </w:r>
      <w:r w:rsidR="00C46C6C">
        <w:t xml:space="preserve">, утвержденным решением муниципального совета от </w:t>
      </w:r>
      <w:r w:rsidR="00C46C6C" w:rsidRPr="00DB7D25">
        <w:t>05.12.2019 № 21</w:t>
      </w:r>
      <w:r w:rsidR="00C46C6C">
        <w:t xml:space="preserve">, </w:t>
      </w:r>
      <w:r w:rsidR="00E515FD">
        <w:t xml:space="preserve">муниципальный </w:t>
      </w:r>
      <w:r w:rsidRPr="00B94BA1">
        <w:t>совет</w:t>
      </w:r>
      <w:r>
        <w:t xml:space="preserve"> </w:t>
      </w:r>
    </w:p>
    <w:p w14:paraId="202F3406" w14:textId="77777777" w:rsidR="00847538" w:rsidRDefault="00847538" w:rsidP="000E758C">
      <w:pPr>
        <w:jc w:val="both"/>
      </w:pPr>
    </w:p>
    <w:p w14:paraId="4DEB8CB7" w14:textId="77777777" w:rsidR="00847538" w:rsidRDefault="00847538" w:rsidP="00847538">
      <w:pPr>
        <w:rPr>
          <w:b/>
          <w:bCs/>
        </w:rPr>
      </w:pPr>
      <w:r>
        <w:rPr>
          <w:b/>
          <w:bCs/>
        </w:rPr>
        <w:t>РЕШИЛ:</w:t>
      </w:r>
    </w:p>
    <w:p w14:paraId="60822DB5" w14:textId="77777777" w:rsidR="00847538" w:rsidRDefault="00847538" w:rsidP="00847538"/>
    <w:p w14:paraId="7D2061CD" w14:textId="477273D6" w:rsidR="00C34CBC" w:rsidRPr="00B3447D" w:rsidRDefault="0031300C" w:rsidP="00D87AE5">
      <w:pPr>
        <w:pStyle w:val="21"/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</w:pPr>
      <w:r>
        <w:t xml:space="preserve">Назначить </w:t>
      </w:r>
      <w:r w:rsidRPr="007E40C8">
        <w:rPr>
          <w:szCs w:val="24"/>
        </w:rPr>
        <w:t>публичны</w:t>
      </w:r>
      <w:r>
        <w:rPr>
          <w:szCs w:val="24"/>
        </w:rPr>
        <w:t xml:space="preserve">е </w:t>
      </w:r>
      <w:r w:rsidRPr="007E40C8">
        <w:rPr>
          <w:szCs w:val="24"/>
        </w:rPr>
        <w:t>слушани</w:t>
      </w:r>
      <w:r>
        <w:rPr>
          <w:szCs w:val="24"/>
        </w:rPr>
        <w:t>я</w:t>
      </w:r>
      <w:r w:rsidRPr="007E40C8">
        <w:rPr>
          <w:szCs w:val="24"/>
        </w:rPr>
        <w:t xml:space="preserve"> по отчёту об исполнении местного бюджета</w:t>
      </w:r>
      <w:r w:rsidRPr="00564A66">
        <w:rPr>
          <w:szCs w:val="24"/>
        </w:rPr>
        <w:t xml:space="preserve"> МО Правобережный</w:t>
      </w:r>
      <w:r w:rsidR="00094C88">
        <w:rPr>
          <w:szCs w:val="24"/>
        </w:rPr>
        <w:t xml:space="preserve"> </w:t>
      </w:r>
      <w:r w:rsidR="00416B63">
        <w:rPr>
          <w:szCs w:val="24"/>
        </w:rPr>
        <w:t>за 202</w:t>
      </w:r>
      <w:r w:rsidR="006D3C5B">
        <w:rPr>
          <w:szCs w:val="24"/>
        </w:rPr>
        <w:t xml:space="preserve">5 </w:t>
      </w:r>
      <w:r w:rsidR="003B5A27">
        <w:rPr>
          <w:szCs w:val="24"/>
        </w:rPr>
        <w:t>год (далее – публичные слушания).</w:t>
      </w:r>
      <w:r w:rsidR="00A64DC4">
        <w:rPr>
          <w:szCs w:val="24"/>
        </w:rPr>
        <w:t xml:space="preserve"> </w:t>
      </w:r>
      <w:r w:rsidRPr="00584E2D">
        <w:rPr>
          <w:szCs w:val="24"/>
        </w:rPr>
        <w:t xml:space="preserve">Инициатором проведения публичных слушаний выступает Муниципальный совет </w:t>
      </w:r>
      <w:r w:rsidR="00937D96">
        <w:rPr>
          <w:szCs w:val="24"/>
        </w:rPr>
        <w:t xml:space="preserve">внутригородского </w:t>
      </w:r>
      <w:r w:rsidR="00FA0987">
        <w:rPr>
          <w:szCs w:val="24"/>
        </w:rPr>
        <w:t>муниципального</w:t>
      </w:r>
      <w:r w:rsidR="00937D96">
        <w:rPr>
          <w:szCs w:val="24"/>
        </w:rPr>
        <w:t xml:space="preserve"> образования города федерального значения Санкт-</w:t>
      </w:r>
      <w:r w:rsidR="00FA0987">
        <w:rPr>
          <w:szCs w:val="24"/>
        </w:rPr>
        <w:t>Петербурга</w:t>
      </w:r>
      <w:r w:rsidR="00937D96">
        <w:rPr>
          <w:szCs w:val="24"/>
        </w:rPr>
        <w:t xml:space="preserve"> </w:t>
      </w:r>
      <w:r w:rsidR="00FA0987">
        <w:rPr>
          <w:szCs w:val="24"/>
        </w:rPr>
        <w:t>муниципальный</w:t>
      </w:r>
      <w:r w:rsidR="00937D96">
        <w:rPr>
          <w:szCs w:val="24"/>
        </w:rPr>
        <w:t xml:space="preserve"> округ</w:t>
      </w:r>
      <w:r w:rsidR="00FA0987">
        <w:rPr>
          <w:szCs w:val="24"/>
        </w:rPr>
        <w:t xml:space="preserve"> Правобережный</w:t>
      </w:r>
      <w:r w:rsidR="006530F7">
        <w:rPr>
          <w:szCs w:val="24"/>
        </w:rPr>
        <w:t xml:space="preserve"> </w:t>
      </w:r>
      <w:r w:rsidR="006530F7" w:rsidRPr="006530F7">
        <w:rPr>
          <w:szCs w:val="24"/>
        </w:rPr>
        <w:t xml:space="preserve">(далее – </w:t>
      </w:r>
      <w:r w:rsidR="006530F7">
        <w:rPr>
          <w:szCs w:val="24"/>
        </w:rPr>
        <w:t>муниципальный совет</w:t>
      </w:r>
      <w:r w:rsidR="006530F7" w:rsidRPr="006530F7">
        <w:rPr>
          <w:szCs w:val="24"/>
        </w:rPr>
        <w:t>)</w:t>
      </w:r>
      <w:r w:rsidR="00AC4AA3">
        <w:rPr>
          <w:szCs w:val="24"/>
        </w:rPr>
        <w:t>.</w:t>
      </w:r>
    </w:p>
    <w:p w14:paraId="5E54E8A3" w14:textId="21843832" w:rsidR="00B3447D" w:rsidRDefault="00B3447D" w:rsidP="00D87AE5">
      <w:pPr>
        <w:pStyle w:val="21"/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</w:pPr>
      <w:r>
        <w:rPr>
          <w:szCs w:val="24"/>
        </w:rPr>
        <w:t xml:space="preserve">Провести публичные </w:t>
      </w:r>
      <w:r w:rsidRPr="00A16C29">
        <w:rPr>
          <w:szCs w:val="24"/>
        </w:rPr>
        <w:t>слушания</w:t>
      </w:r>
      <w:r w:rsidR="0011107B" w:rsidRPr="00A16C29">
        <w:rPr>
          <w:szCs w:val="24"/>
        </w:rPr>
        <w:t xml:space="preserve"> </w:t>
      </w:r>
      <w:r w:rsidR="00195F18" w:rsidRPr="00A16C29">
        <w:rPr>
          <w:szCs w:val="24"/>
        </w:rPr>
        <w:t>20</w:t>
      </w:r>
      <w:r w:rsidR="0011107B" w:rsidRPr="00A16C29">
        <w:rPr>
          <w:szCs w:val="24"/>
        </w:rPr>
        <w:t xml:space="preserve"> </w:t>
      </w:r>
      <w:r w:rsidR="003B5A27" w:rsidRPr="00A16C29">
        <w:rPr>
          <w:szCs w:val="24"/>
        </w:rPr>
        <w:t>мая 202</w:t>
      </w:r>
      <w:r w:rsidR="00195F18" w:rsidRPr="00A16C29">
        <w:rPr>
          <w:szCs w:val="24"/>
        </w:rPr>
        <w:t>6</w:t>
      </w:r>
      <w:r w:rsidR="003B5A27" w:rsidRPr="005203E5">
        <w:rPr>
          <w:szCs w:val="24"/>
        </w:rPr>
        <w:t xml:space="preserve"> </w:t>
      </w:r>
      <w:r w:rsidR="003B5A27" w:rsidRPr="00DE2047">
        <w:rPr>
          <w:szCs w:val="24"/>
        </w:rPr>
        <w:t>в</w:t>
      </w:r>
      <w:r w:rsidR="00DE2047" w:rsidRPr="00DE2047">
        <w:rPr>
          <w:szCs w:val="24"/>
        </w:rPr>
        <w:t xml:space="preserve"> </w:t>
      </w:r>
      <w:r w:rsidR="003B5A27" w:rsidRPr="0011107B">
        <w:rPr>
          <w:szCs w:val="24"/>
        </w:rPr>
        <w:t>17.</w:t>
      </w:r>
      <w:r w:rsidR="003B5A27" w:rsidRPr="00605388">
        <w:rPr>
          <w:szCs w:val="24"/>
        </w:rPr>
        <w:t>00</w:t>
      </w:r>
      <w:r w:rsidR="003B5A27" w:rsidRPr="00B3447D">
        <w:rPr>
          <w:szCs w:val="24"/>
        </w:rPr>
        <w:t xml:space="preserve"> </w:t>
      </w:r>
      <w:r w:rsidR="003B5A27">
        <w:rPr>
          <w:szCs w:val="24"/>
        </w:rPr>
        <w:t xml:space="preserve">в </w:t>
      </w:r>
      <w:r w:rsidR="003B5A27">
        <w:rPr>
          <w:bCs/>
          <w:szCs w:val="24"/>
        </w:rPr>
        <w:t>зале заседаний</w:t>
      </w:r>
      <w:r w:rsidR="003B5A27" w:rsidRPr="008B5A35">
        <w:rPr>
          <w:szCs w:val="24"/>
        </w:rPr>
        <w:t xml:space="preserve"> </w:t>
      </w:r>
      <w:r w:rsidR="00182A2B">
        <w:rPr>
          <w:szCs w:val="24"/>
        </w:rPr>
        <w:t>м</w:t>
      </w:r>
      <w:r w:rsidR="003B5A27" w:rsidRPr="00937D96">
        <w:rPr>
          <w:szCs w:val="24"/>
        </w:rPr>
        <w:t>униципального совета по адресу: Санкт</w:t>
      </w:r>
      <w:r w:rsidR="003B5A27" w:rsidRPr="00937D96">
        <w:rPr>
          <w:bCs/>
          <w:szCs w:val="24"/>
        </w:rPr>
        <w:t>-Петербург, ул. Латышских Стрелков</w:t>
      </w:r>
      <w:r w:rsidR="00502680" w:rsidRPr="00937D96">
        <w:rPr>
          <w:bCs/>
          <w:szCs w:val="24"/>
        </w:rPr>
        <w:t>,</w:t>
      </w:r>
      <w:r w:rsidR="003B5A27" w:rsidRPr="00937D96">
        <w:rPr>
          <w:bCs/>
          <w:szCs w:val="24"/>
        </w:rPr>
        <w:t xml:space="preserve"> д. 11, </w:t>
      </w:r>
      <w:r w:rsidR="00605388">
        <w:rPr>
          <w:bCs/>
          <w:szCs w:val="24"/>
        </w:rPr>
        <w:br/>
      </w:r>
      <w:r w:rsidR="003B5A27" w:rsidRPr="00937D96">
        <w:rPr>
          <w:bCs/>
          <w:szCs w:val="24"/>
        </w:rPr>
        <w:t>корп. 4, лит</w:t>
      </w:r>
      <w:r w:rsidR="00182A2B">
        <w:rPr>
          <w:bCs/>
          <w:szCs w:val="24"/>
        </w:rPr>
        <w:t>ера</w:t>
      </w:r>
      <w:r w:rsidR="003B5A27" w:rsidRPr="00937D96">
        <w:rPr>
          <w:bCs/>
          <w:szCs w:val="24"/>
        </w:rPr>
        <w:t xml:space="preserve"> А.</w:t>
      </w:r>
    </w:p>
    <w:p w14:paraId="72BDC5F1" w14:textId="55F29FA1" w:rsidR="00821C86" w:rsidRPr="00DE2047" w:rsidRDefault="00AC4AA3" w:rsidP="00821C86">
      <w:pPr>
        <w:pStyle w:val="ac"/>
        <w:numPr>
          <w:ilvl w:val="0"/>
          <w:numId w:val="2"/>
        </w:numPr>
        <w:tabs>
          <w:tab w:val="clear" w:pos="720"/>
          <w:tab w:val="num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F75450">
        <w:rPr>
          <w:sz w:val="24"/>
          <w:szCs w:val="24"/>
        </w:rPr>
        <w:t xml:space="preserve">Сформировать </w:t>
      </w:r>
      <w:r>
        <w:rPr>
          <w:sz w:val="24"/>
          <w:szCs w:val="24"/>
        </w:rPr>
        <w:t>к</w:t>
      </w:r>
      <w:r w:rsidRPr="00F75450">
        <w:rPr>
          <w:sz w:val="24"/>
          <w:szCs w:val="24"/>
        </w:rPr>
        <w:t>омиссию по организации и проведению публичных слушаний</w:t>
      </w:r>
      <w:r w:rsidRPr="004B586B">
        <w:rPr>
          <w:sz w:val="24"/>
          <w:szCs w:val="24"/>
        </w:rPr>
        <w:t xml:space="preserve"> </w:t>
      </w:r>
      <w:r>
        <w:rPr>
          <w:sz w:val="24"/>
          <w:szCs w:val="24"/>
        </w:rPr>
        <w:t>(далее – Комиссия)</w:t>
      </w:r>
      <w:r w:rsidRPr="00B968FA">
        <w:rPr>
          <w:sz w:val="24"/>
          <w:szCs w:val="24"/>
        </w:rPr>
        <w:t xml:space="preserve"> </w:t>
      </w:r>
      <w:r w:rsidRPr="00421F52">
        <w:rPr>
          <w:sz w:val="24"/>
          <w:szCs w:val="24"/>
        </w:rPr>
        <w:t xml:space="preserve">в количестве </w:t>
      </w:r>
      <w:r w:rsidR="00521302">
        <w:rPr>
          <w:sz w:val="24"/>
          <w:szCs w:val="24"/>
        </w:rPr>
        <w:t>3</w:t>
      </w:r>
      <w:r w:rsidRPr="00A77956">
        <w:rPr>
          <w:sz w:val="24"/>
          <w:szCs w:val="24"/>
        </w:rPr>
        <w:t xml:space="preserve"> </w:t>
      </w:r>
      <w:r w:rsidRPr="00421F52">
        <w:rPr>
          <w:sz w:val="24"/>
          <w:szCs w:val="24"/>
        </w:rPr>
        <w:t>человек</w:t>
      </w:r>
      <w:r>
        <w:rPr>
          <w:sz w:val="24"/>
          <w:szCs w:val="24"/>
        </w:rPr>
        <w:t xml:space="preserve"> в следующем </w:t>
      </w:r>
      <w:r w:rsidRPr="007E40C8">
        <w:rPr>
          <w:sz w:val="24"/>
          <w:szCs w:val="24"/>
        </w:rPr>
        <w:t xml:space="preserve">составе: </w:t>
      </w:r>
    </w:p>
    <w:p w14:paraId="5924119A" w14:textId="7CD39303" w:rsidR="00AC4AA3" w:rsidRPr="008814D0" w:rsidRDefault="00AC4AA3" w:rsidP="00AC4AA3">
      <w:pPr>
        <w:pStyle w:val="ac"/>
        <w:spacing w:line="360" w:lineRule="auto"/>
        <w:ind w:left="709"/>
        <w:jc w:val="both"/>
        <w:rPr>
          <w:sz w:val="24"/>
          <w:szCs w:val="24"/>
        </w:rPr>
      </w:pPr>
      <w:r w:rsidRPr="008814D0">
        <w:rPr>
          <w:sz w:val="24"/>
          <w:szCs w:val="24"/>
        </w:rPr>
        <w:lastRenderedPageBreak/>
        <w:t>- заместитель главы муниципального образования Дудник Е.А.;</w:t>
      </w:r>
    </w:p>
    <w:p w14:paraId="57C41696" w14:textId="481E7644" w:rsidR="00AC4AA3" w:rsidRDefault="00AC4AA3" w:rsidP="00AC4AA3">
      <w:pPr>
        <w:pStyle w:val="ac"/>
        <w:spacing w:line="360" w:lineRule="auto"/>
        <w:ind w:left="709"/>
        <w:jc w:val="both"/>
        <w:rPr>
          <w:sz w:val="24"/>
          <w:szCs w:val="24"/>
        </w:rPr>
      </w:pPr>
      <w:r w:rsidRPr="003C2EF7">
        <w:rPr>
          <w:sz w:val="24"/>
          <w:szCs w:val="24"/>
        </w:rPr>
        <w:t>- руководител</w:t>
      </w:r>
      <w:r w:rsidR="003C2EF7" w:rsidRPr="003C2EF7">
        <w:rPr>
          <w:sz w:val="24"/>
          <w:szCs w:val="24"/>
        </w:rPr>
        <w:t>ь</w:t>
      </w:r>
      <w:r w:rsidRPr="003C2EF7">
        <w:rPr>
          <w:sz w:val="24"/>
          <w:szCs w:val="24"/>
        </w:rPr>
        <w:t xml:space="preserve"> аппарата муниципального совета </w:t>
      </w:r>
      <w:proofErr w:type="spellStart"/>
      <w:r w:rsidR="003C2EF7" w:rsidRPr="003C2EF7">
        <w:rPr>
          <w:sz w:val="24"/>
          <w:szCs w:val="24"/>
        </w:rPr>
        <w:t>Озалайнен</w:t>
      </w:r>
      <w:proofErr w:type="spellEnd"/>
      <w:r w:rsidR="003C2EF7" w:rsidRPr="003C2EF7">
        <w:rPr>
          <w:sz w:val="24"/>
          <w:szCs w:val="24"/>
        </w:rPr>
        <w:t xml:space="preserve"> О.С.</w:t>
      </w:r>
      <w:r w:rsidRPr="003C2EF7">
        <w:rPr>
          <w:sz w:val="24"/>
          <w:szCs w:val="24"/>
        </w:rPr>
        <w:t>;</w:t>
      </w:r>
    </w:p>
    <w:p w14:paraId="18A369F0" w14:textId="77777777" w:rsidR="00AC4AA3" w:rsidRDefault="00AC4AA3" w:rsidP="00AC4AA3">
      <w:pPr>
        <w:pStyle w:val="ac"/>
        <w:spacing w:line="360" w:lineRule="auto"/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главный специалист муниципального совета </w:t>
      </w:r>
      <w:r w:rsidR="00ED6266">
        <w:rPr>
          <w:sz w:val="24"/>
          <w:szCs w:val="24"/>
        </w:rPr>
        <w:t>Романова</w:t>
      </w:r>
      <w:r>
        <w:rPr>
          <w:sz w:val="24"/>
          <w:szCs w:val="24"/>
        </w:rPr>
        <w:t xml:space="preserve"> И.В.</w:t>
      </w:r>
    </w:p>
    <w:p w14:paraId="5023CFD0" w14:textId="2B727601" w:rsidR="00AC4AA3" w:rsidRPr="008B5A35" w:rsidRDefault="00AC4AA3" w:rsidP="00EC0616">
      <w:pPr>
        <w:pStyle w:val="ac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F75450">
        <w:rPr>
          <w:sz w:val="24"/>
          <w:szCs w:val="24"/>
        </w:rPr>
        <w:t>Комисси</w:t>
      </w:r>
      <w:r>
        <w:rPr>
          <w:sz w:val="24"/>
          <w:szCs w:val="24"/>
        </w:rPr>
        <w:t>я осуществляет свою деятельность</w:t>
      </w:r>
      <w:r w:rsidRPr="00F75450">
        <w:rPr>
          <w:sz w:val="24"/>
          <w:szCs w:val="24"/>
        </w:rPr>
        <w:t xml:space="preserve"> </w:t>
      </w:r>
      <w:r w:rsidRPr="008B5A35">
        <w:rPr>
          <w:sz w:val="24"/>
          <w:szCs w:val="24"/>
        </w:rPr>
        <w:t xml:space="preserve">с 10.00 до 17.00 (пятница – с </w:t>
      </w:r>
      <w:r w:rsidR="00F05A3B">
        <w:rPr>
          <w:sz w:val="24"/>
          <w:szCs w:val="24"/>
        </w:rPr>
        <w:t>10.00 до 15.00) по рабочим дням</w:t>
      </w:r>
      <w:r w:rsidRPr="008B5A35">
        <w:rPr>
          <w:sz w:val="24"/>
          <w:szCs w:val="24"/>
        </w:rPr>
        <w:t xml:space="preserve"> </w:t>
      </w:r>
      <w:r w:rsidR="00EC0616">
        <w:rPr>
          <w:sz w:val="24"/>
          <w:szCs w:val="24"/>
        </w:rPr>
        <w:t xml:space="preserve">с </w:t>
      </w:r>
      <w:r w:rsidRPr="008B5A35">
        <w:rPr>
          <w:sz w:val="24"/>
          <w:szCs w:val="24"/>
        </w:rPr>
        <w:t>момента при</w:t>
      </w:r>
      <w:r w:rsidR="006C085B">
        <w:rPr>
          <w:sz w:val="24"/>
          <w:szCs w:val="24"/>
        </w:rPr>
        <w:t>н</w:t>
      </w:r>
      <w:r w:rsidRPr="008B5A35">
        <w:rPr>
          <w:sz w:val="24"/>
          <w:szCs w:val="24"/>
        </w:rPr>
        <w:t>ятия настоящего решения и до дня при</w:t>
      </w:r>
      <w:r w:rsidR="00EC0616">
        <w:rPr>
          <w:sz w:val="24"/>
          <w:szCs w:val="24"/>
        </w:rPr>
        <w:t>н</w:t>
      </w:r>
      <w:r w:rsidR="00D142F6">
        <w:rPr>
          <w:sz w:val="24"/>
          <w:szCs w:val="24"/>
        </w:rPr>
        <w:t xml:space="preserve">ятия решения об </w:t>
      </w:r>
      <w:r w:rsidRPr="008B5A35">
        <w:rPr>
          <w:sz w:val="24"/>
          <w:szCs w:val="24"/>
        </w:rPr>
        <w:t>исполнении местного бюджета МО Правобережный за 20</w:t>
      </w:r>
      <w:r w:rsidR="00C67F72">
        <w:rPr>
          <w:sz w:val="24"/>
          <w:szCs w:val="24"/>
        </w:rPr>
        <w:t>2</w:t>
      </w:r>
      <w:r w:rsidR="00195F18">
        <w:rPr>
          <w:sz w:val="24"/>
          <w:szCs w:val="24"/>
        </w:rPr>
        <w:t>5</w:t>
      </w:r>
      <w:r w:rsidRPr="008B5A35">
        <w:rPr>
          <w:sz w:val="24"/>
          <w:szCs w:val="24"/>
        </w:rPr>
        <w:t xml:space="preserve"> год</w:t>
      </w:r>
      <w:r w:rsidR="00F05A3B">
        <w:rPr>
          <w:sz w:val="24"/>
          <w:szCs w:val="24"/>
        </w:rPr>
        <w:t xml:space="preserve"> включительно</w:t>
      </w:r>
      <w:r>
        <w:rPr>
          <w:sz w:val="24"/>
          <w:szCs w:val="24"/>
        </w:rPr>
        <w:t xml:space="preserve"> </w:t>
      </w:r>
      <w:r w:rsidRPr="008B5A35">
        <w:rPr>
          <w:sz w:val="24"/>
          <w:szCs w:val="24"/>
        </w:rPr>
        <w:t>по адресу: Санкт</w:t>
      </w:r>
      <w:r w:rsidRPr="008B5A35">
        <w:rPr>
          <w:bCs/>
          <w:sz w:val="24"/>
          <w:szCs w:val="24"/>
        </w:rPr>
        <w:t xml:space="preserve">-Петербург, ул. Латышских Стрелков д. 11, корп. </w:t>
      </w:r>
      <w:r w:rsidRPr="00B3447D">
        <w:rPr>
          <w:bCs/>
          <w:sz w:val="24"/>
          <w:szCs w:val="24"/>
        </w:rPr>
        <w:t>4</w:t>
      </w:r>
      <w:r w:rsidR="00B3447D">
        <w:rPr>
          <w:bCs/>
          <w:sz w:val="24"/>
          <w:szCs w:val="24"/>
        </w:rPr>
        <w:t>,</w:t>
      </w:r>
      <w:r w:rsidRPr="00B3447D">
        <w:rPr>
          <w:bCs/>
          <w:sz w:val="24"/>
          <w:szCs w:val="24"/>
        </w:rPr>
        <w:t xml:space="preserve"> </w:t>
      </w:r>
      <w:r w:rsidR="00B3447D" w:rsidRPr="00B3447D">
        <w:rPr>
          <w:bCs/>
          <w:sz w:val="24"/>
          <w:szCs w:val="24"/>
        </w:rPr>
        <w:t>лит. А</w:t>
      </w:r>
      <w:r w:rsidR="00B3447D">
        <w:rPr>
          <w:bCs/>
          <w:sz w:val="24"/>
          <w:szCs w:val="24"/>
        </w:rPr>
        <w:t>,</w:t>
      </w:r>
      <w:r w:rsidR="00B3447D" w:rsidRPr="008B5A35">
        <w:rPr>
          <w:bCs/>
          <w:sz w:val="24"/>
          <w:szCs w:val="24"/>
        </w:rPr>
        <w:t xml:space="preserve"> </w:t>
      </w:r>
      <w:r w:rsidR="00F05A3B">
        <w:rPr>
          <w:bCs/>
          <w:sz w:val="24"/>
          <w:szCs w:val="24"/>
        </w:rPr>
        <w:t>кабинет</w:t>
      </w:r>
      <w:r w:rsidR="00B3447D">
        <w:rPr>
          <w:bCs/>
          <w:sz w:val="24"/>
          <w:szCs w:val="24"/>
        </w:rPr>
        <w:t xml:space="preserve"> </w:t>
      </w:r>
      <w:r w:rsidR="00F05A3B">
        <w:rPr>
          <w:bCs/>
          <w:sz w:val="24"/>
          <w:szCs w:val="24"/>
        </w:rPr>
        <w:t xml:space="preserve">№ </w:t>
      </w:r>
      <w:r w:rsidR="00B3447D">
        <w:rPr>
          <w:bCs/>
          <w:sz w:val="24"/>
          <w:szCs w:val="24"/>
        </w:rPr>
        <w:t>14</w:t>
      </w:r>
      <w:r w:rsidR="00D142F6">
        <w:rPr>
          <w:bCs/>
          <w:sz w:val="24"/>
          <w:szCs w:val="24"/>
        </w:rPr>
        <w:t>.</w:t>
      </w:r>
    </w:p>
    <w:p w14:paraId="08E83E2D" w14:textId="61E15BF9" w:rsidR="00AC4AA3" w:rsidRPr="008B5A35" w:rsidRDefault="00AC4AA3" w:rsidP="00EC0616">
      <w:pPr>
        <w:pStyle w:val="ac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8B5A35">
        <w:rPr>
          <w:sz w:val="24"/>
          <w:szCs w:val="24"/>
        </w:rPr>
        <w:t xml:space="preserve">Предоставление жителям МО Правобережный возможности предварительного ознакомления с документами по отчёту об исполнении местного </w:t>
      </w:r>
      <w:r w:rsidR="00C67F72">
        <w:rPr>
          <w:sz w:val="24"/>
          <w:szCs w:val="24"/>
        </w:rPr>
        <w:t>бюджета МО Правобережный за 20</w:t>
      </w:r>
      <w:r w:rsidR="00195F18">
        <w:rPr>
          <w:sz w:val="24"/>
          <w:szCs w:val="24"/>
        </w:rPr>
        <w:t>25</w:t>
      </w:r>
      <w:r w:rsidR="00094C88">
        <w:rPr>
          <w:sz w:val="24"/>
          <w:szCs w:val="24"/>
        </w:rPr>
        <w:t xml:space="preserve"> год</w:t>
      </w:r>
      <w:r w:rsidRPr="008B5A35">
        <w:rPr>
          <w:sz w:val="24"/>
          <w:szCs w:val="24"/>
        </w:rPr>
        <w:t xml:space="preserve">, выносимому на публичные слушания, обеспечивается Комиссией и осуществляется </w:t>
      </w:r>
      <w:r w:rsidR="00982C7E" w:rsidRPr="008B5A35">
        <w:rPr>
          <w:sz w:val="24"/>
          <w:szCs w:val="24"/>
        </w:rPr>
        <w:t xml:space="preserve">по рабочим дням </w:t>
      </w:r>
      <w:r w:rsidRPr="008B5A35">
        <w:rPr>
          <w:sz w:val="24"/>
          <w:szCs w:val="24"/>
        </w:rPr>
        <w:t>с 10.00 до 17.</w:t>
      </w:r>
      <w:r w:rsidR="00F05A3B">
        <w:rPr>
          <w:sz w:val="24"/>
          <w:szCs w:val="24"/>
        </w:rPr>
        <w:t xml:space="preserve">00 (пятница – с 10.00 до 15.00) </w:t>
      </w:r>
      <w:r w:rsidR="003B5A27" w:rsidRPr="008B5A35">
        <w:rPr>
          <w:sz w:val="24"/>
          <w:szCs w:val="24"/>
        </w:rPr>
        <w:t>по адресу: Санкт</w:t>
      </w:r>
      <w:r w:rsidR="003B5A27" w:rsidRPr="008B5A35">
        <w:rPr>
          <w:bCs/>
          <w:sz w:val="24"/>
          <w:szCs w:val="24"/>
        </w:rPr>
        <w:t>-Петербург, ул. Латышских Стрелков д. 11, корп. 4</w:t>
      </w:r>
      <w:r w:rsidR="003B5A27">
        <w:rPr>
          <w:bCs/>
          <w:sz w:val="24"/>
          <w:szCs w:val="24"/>
        </w:rPr>
        <w:t>,</w:t>
      </w:r>
      <w:r w:rsidR="003B5A27" w:rsidRPr="00B3447D">
        <w:rPr>
          <w:bCs/>
          <w:szCs w:val="24"/>
        </w:rPr>
        <w:t xml:space="preserve"> </w:t>
      </w:r>
      <w:r w:rsidR="003B5A27" w:rsidRPr="00B3447D">
        <w:rPr>
          <w:bCs/>
          <w:sz w:val="24"/>
          <w:szCs w:val="24"/>
        </w:rPr>
        <w:t>лит. А</w:t>
      </w:r>
      <w:r w:rsidR="00F05A3B">
        <w:rPr>
          <w:bCs/>
          <w:sz w:val="24"/>
          <w:szCs w:val="24"/>
        </w:rPr>
        <w:t>,</w:t>
      </w:r>
      <w:r w:rsidR="003B5A27" w:rsidRPr="008B5A35">
        <w:rPr>
          <w:bCs/>
          <w:sz w:val="24"/>
          <w:szCs w:val="24"/>
        </w:rPr>
        <w:t xml:space="preserve"> </w:t>
      </w:r>
      <w:r w:rsidR="00F05A3B">
        <w:rPr>
          <w:bCs/>
          <w:sz w:val="24"/>
          <w:szCs w:val="24"/>
        </w:rPr>
        <w:t>кабинет № 14</w:t>
      </w:r>
      <w:r w:rsidRPr="008B5A35">
        <w:rPr>
          <w:sz w:val="24"/>
          <w:szCs w:val="24"/>
        </w:rPr>
        <w:t>, со дня официального опубликования решения о назначении публичных слушаний и до дн</w:t>
      </w:r>
      <w:r w:rsidR="003B5A27">
        <w:rPr>
          <w:sz w:val="24"/>
          <w:szCs w:val="24"/>
        </w:rPr>
        <w:t>я проведения публичных слушаний.</w:t>
      </w:r>
      <w:r w:rsidRPr="008B5A35">
        <w:rPr>
          <w:sz w:val="24"/>
          <w:szCs w:val="24"/>
        </w:rPr>
        <w:t xml:space="preserve"> </w:t>
      </w:r>
    </w:p>
    <w:p w14:paraId="50A5EF22" w14:textId="5148A804" w:rsidR="00AC4AA3" w:rsidRDefault="00AC4AA3" w:rsidP="00EC0616">
      <w:pPr>
        <w:pStyle w:val="ac"/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bCs/>
          <w:sz w:val="24"/>
          <w:szCs w:val="24"/>
        </w:rPr>
      </w:pPr>
      <w:r w:rsidRPr="008B5A35">
        <w:rPr>
          <w:bCs/>
          <w:sz w:val="24"/>
          <w:szCs w:val="24"/>
        </w:rPr>
        <w:t xml:space="preserve">Приём предложений и замечаний по отчёту </w:t>
      </w:r>
      <w:bookmarkStart w:id="0" w:name="_Hlk131417025"/>
      <w:r w:rsidRPr="008B5A35">
        <w:rPr>
          <w:bCs/>
          <w:sz w:val="24"/>
          <w:szCs w:val="24"/>
        </w:rPr>
        <w:t>об исполнении местного бюджета за 20</w:t>
      </w:r>
      <w:r w:rsidR="00C67F72">
        <w:rPr>
          <w:bCs/>
          <w:sz w:val="24"/>
          <w:szCs w:val="24"/>
        </w:rPr>
        <w:t>2</w:t>
      </w:r>
      <w:r w:rsidR="00195F18">
        <w:rPr>
          <w:bCs/>
          <w:sz w:val="24"/>
          <w:szCs w:val="24"/>
        </w:rPr>
        <w:t>5</w:t>
      </w:r>
      <w:r w:rsidRPr="008B5A35">
        <w:rPr>
          <w:bCs/>
          <w:sz w:val="24"/>
          <w:szCs w:val="24"/>
        </w:rPr>
        <w:t xml:space="preserve"> год</w:t>
      </w:r>
      <w:r w:rsidRPr="008B5A35">
        <w:rPr>
          <w:sz w:val="24"/>
          <w:szCs w:val="24"/>
        </w:rPr>
        <w:t xml:space="preserve"> </w:t>
      </w:r>
      <w:bookmarkEnd w:id="0"/>
      <w:r w:rsidRPr="008B5A35">
        <w:rPr>
          <w:sz w:val="24"/>
          <w:szCs w:val="24"/>
        </w:rPr>
        <w:t>обеспечивается Комиссией и осуществляется</w:t>
      </w:r>
      <w:r w:rsidRPr="008B5A35">
        <w:rPr>
          <w:bCs/>
          <w:color w:val="FF0000"/>
          <w:sz w:val="24"/>
          <w:szCs w:val="24"/>
        </w:rPr>
        <w:t xml:space="preserve"> </w:t>
      </w:r>
      <w:r w:rsidR="00982C7E" w:rsidRPr="008B5A35">
        <w:rPr>
          <w:bCs/>
          <w:sz w:val="24"/>
          <w:szCs w:val="24"/>
        </w:rPr>
        <w:t xml:space="preserve">по рабочим дням </w:t>
      </w:r>
      <w:r w:rsidRPr="008B5A35">
        <w:rPr>
          <w:bCs/>
          <w:sz w:val="24"/>
          <w:szCs w:val="24"/>
        </w:rPr>
        <w:t xml:space="preserve">с 10.00 до 17.00 (пятница – с 10.00 до 15.00) со дня официального опубликования решения о назначении публичных слушаний и до дня </w:t>
      </w:r>
      <w:r w:rsidRPr="00601F61">
        <w:rPr>
          <w:bCs/>
          <w:sz w:val="24"/>
          <w:szCs w:val="24"/>
        </w:rPr>
        <w:t>проведения публичных слушаний. Приём указанных предложений и замечаний осуществляется в письменном виде лично или по почте в адрес муниципального совета: Санкт-Петербург, ул. Латышских Стрелков д. 11, корп. 4</w:t>
      </w:r>
      <w:r w:rsidR="00B3447D">
        <w:rPr>
          <w:bCs/>
          <w:sz w:val="24"/>
          <w:szCs w:val="24"/>
        </w:rPr>
        <w:t>,</w:t>
      </w:r>
      <w:r w:rsidR="00B3447D" w:rsidRPr="00B3447D">
        <w:rPr>
          <w:bCs/>
          <w:sz w:val="24"/>
          <w:szCs w:val="24"/>
        </w:rPr>
        <w:t xml:space="preserve"> лит. А</w:t>
      </w:r>
      <w:r w:rsidRPr="00601F61">
        <w:rPr>
          <w:bCs/>
          <w:sz w:val="24"/>
          <w:szCs w:val="24"/>
        </w:rPr>
        <w:t>, а также по эле</w:t>
      </w:r>
      <w:r w:rsidR="006C085B">
        <w:rPr>
          <w:bCs/>
          <w:sz w:val="24"/>
          <w:szCs w:val="24"/>
        </w:rPr>
        <w:t xml:space="preserve">ктронной почте МО Правобережный </w:t>
      </w:r>
      <w:hyperlink r:id="rId9" w:history="1">
        <w:r w:rsidRPr="006C085B">
          <w:rPr>
            <w:rStyle w:val="a3"/>
            <w:bCs/>
            <w:color w:val="auto"/>
            <w:sz w:val="24"/>
            <w:szCs w:val="24"/>
            <w:u w:val="none"/>
            <w:lang w:val="en-US"/>
          </w:rPr>
          <w:t>spbmo</w:t>
        </w:r>
        <w:r w:rsidRPr="006C085B">
          <w:rPr>
            <w:rStyle w:val="a3"/>
            <w:bCs/>
            <w:color w:val="auto"/>
            <w:sz w:val="24"/>
            <w:szCs w:val="24"/>
            <w:u w:val="none"/>
          </w:rPr>
          <w:t>57@</w:t>
        </w:r>
        <w:r w:rsidRPr="006C085B">
          <w:rPr>
            <w:rStyle w:val="a3"/>
            <w:bCs/>
            <w:color w:val="auto"/>
            <w:sz w:val="24"/>
            <w:szCs w:val="24"/>
            <w:u w:val="none"/>
            <w:lang w:val="en-US"/>
          </w:rPr>
          <w:t>mail</w:t>
        </w:r>
        <w:r w:rsidRPr="006C085B">
          <w:rPr>
            <w:rStyle w:val="a3"/>
            <w:bCs/>
            <w:color w:val="auto"/>
            <w:sz w:val="24"/>
            <w:szCs w:val="24"/>
            <w:u w:val="none"/>
          </w:rPr>
          <w:t>.</w:t>
        </w:r>
        <w:r w:rsidRPr="006C085B">
          <w:rPr>
            <w:rStyle w:val="a3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0932A3">
        <w:rPr>
          <w:bCs/>
          <w:sz w:val="24"/>
          <w:szCs w:val="24"/>
        </w:rPr>
        <w:t>, а также</w:t>
      </w:r>
      <w:r w:rsidR="000932A3" w:rsidRPr="000932A3">
        <w:t xml:space="preserve"> </w:t>
      </w:r>
      <w:r w:rsidR="000932A3" w:rsidRPr="000932A3">
        <w:rPr>
          <w:bCs/>
          <w:sz w:val="24"/>
          <w:szCs w:val="24"/>
        </w:rPr>
        <w:t>посредством федеральной государственной информационной системы «Единый портал государственных и муниципальных услуг (функций)»</w:t>
      </w:r>
      <w:r w:rsidR="000932A3">
        <w:rPr>
          <w:bCs/>
          <w:sz w:val="24"/>
          <w:szCs w:val="24"/>
        </w:rPr>
        <w:t>.</w:t>
      </w:r>
    </w:p>
    <w:p w14:paraId="08D3BA54" w14:textId="3AADEE9A" w:rsidR="00D87AE5" w:rsidRDefault="00085633" w:rsidP="00D87AE5">
      <w:pPr>
        <w:pStyle w:val="21"/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</w:pPr>
      <w:r>
        <w:rPr>
          <w:szCs w:val="24"/>
        </w:rPr>
        <w:t xml:space="preserve">Опубликовать настоящее решение </w:t>
      </w:r>
      <w:r w:rsidR="00611AB4">
        <w:rPr>
          <w:szCs w:val="24"/>
        </w:rPr>
        <w:t xml:space="preserve">и отчет </w:t>
      </w:r>
      <w:r w:rsidR="00611AB4" w:rsidRPr="00611AB4">
        <w:rPr>
          <w:szCs w:val="24"/>
        </w:rPr>
        <w:t xml:space="preserve">об исполнении местного бюджета </w:t>
      </w:r>
      <w:r w:rsidR="003C2EF7">
        <w:rPr>
          <w:szCs w:val="24"/>
        </w:rPr>
        <w:t xml:space="preserve">                         </w:t>
      </w:r>
      <w:r w:rsidR="00611AB4" w:rsidRPr="00611AB4">
        <w:rPr>
          <w:szCs w:val="24"/>
        </w:rPr>
        <w:t>за 202</w:t>
      </w:r>
      <w:r w:rsidR="00195F18">
        <w:rPr>
          <w:szCs w:val="24"/>
        </w:rPr>
        <w:t>5</w:t>
      </w:r>
      <w:r w:rsidR="00611AB4" w:rsidRPr="00611AB4">
        <w:rPr>
          <w:szCs w:val="24"/>
        </w:rPr>
        <w:t xml:space="preserve"> год </w:t>
      </w:r>
      <w:r>
        <w:rPr>
          <w:szCs w:val="24"/>
        </w:rPr>
        <w:t>в информационно-публицистическом бюллетене «Оккервиль» и разместить на официальном сайте МО Правобережный в сети «Интернет»</w:t>
      </w:r>
      <w:r w:rsidR="00345528">
        <w:rPr>
          <w:szCs w:val="24"/>
        </w:rPr>
        <w:t xml:space="preserve"> и </w:t>
      </w:r>
      <w:r w:rsidR="00345528" w:rsidRPr="00345528">
        <w:rPr>
          <w:szCs w:val="24"/>
        </w:rPr>
        <w:t>федеральной государственной информационной систем</w:t>
      </w:r>
      <w:r w:rsidR="00345528">
        <w:rPr>
          <w:szCs w:val="24"/>
        </w:rPr>
        <w:t>е</w:t>
      </w:r>
      <w:r w:rsidR="00345528" w:rsidRPr="00345528">
        <w:rPr>
          <w:szCs w:val="24"/>
        </w:rPr>
        <w:t xml:space="preserve"> «Единый портал государственных и муниципальных услуг (функций)»</w:t>
      </w:r>
      <w:r>
        <w:rPr>
          <w:szCs w:val="24"/>
        </w:rPr>
        <w:t>.</w:t>
      </w:r>
    </w:p>
    <w:p w14:paraId="3D9FED3A" w14:textId="65FB1A51" w:rsidR="00847538" w:rsidRDefault="00E25589" w:rsidP="00656CB0">
      <w:pPr>
        <w:pStyle w:val="21"/>
        <w:numPr>
          <w:ilvl w:val="0"/>
          <w:numId w:val="2"/>
        </w:numPr>
        <w:tabs>
          <w:tab w:val="clear" w:pos="720"/>
          <w:tab w:val="num" w:pos="993"/>
        </w:tabs>
        <w:spacing w:after="0" w:line="360" w:lineRule="auto"/>
        <w:ind w:left="0" w:firstLine="709"/>
        <w:jc w:val="both"/>
      </w:pPr>
      <w:r>
        <w:t>Настоящее р</w:t>
      </w:r>
      <w:r w:rsidR="000E758C">
        <w:t xml:space="preserve">ешение вступает в силу </w:t>
      </w:r>
      <w:r w:rsidR="00D87AE5">
        <w:t xml:space="preserve">с </w:t>
      </w:r>
      <w:r w:rsidR="001E37B5">
        <w:t xml:space="preserve">даты </w:t>
      </w:r>
      <w:r w:rsidR="00D87AE5">
        <w:t>его принятия</w:t>
      </w:r>
      <w:r w:rsidR="005E585E">
        <w:t>.</w:t>
      </w:r>
      <w:r w:rsidR="00FF62AB">
        <w:t xml:space="preserve"> </w:t>
      </w:r>
    </w:p>
    <w:p w14:paraId="3B5C9333" w14:textId="77777777" w:rsidR="006C085B" w:rsidRDefault="006C085B" w:rsidP="00656CB0"/>
    <w:p w14:paraId="6987F027" w14:textId="77777777" w:rsidR="000932A3" w:rsidRPr="00656CB0" w:rsidRDefault="000932A3" w:rsidP="00656CB0"/>
    <w:p w14:paraId="1F150633" w14:textId="77777777" w:rsidR="00847538" w:rsidRPr="00847538" w:rsidRDefault="00E25589" w:rsidP="00847538">
      <w:pPr>
        <w:pStyle w:val="7"/>
        <w:spacing w:before="0"/>
        <w:rPr>
          <w:rFonts w:ascii="Times New Roman" w:hAnsi="Times New Roman" w:cs="Times New Roman"/>
          <w:b/>
          <w:i w:val="0"/>
          <w:color w:val="auto"/>
        </w:rPr>
      </w:pPr>
      <w:r>
        <w:rPr>
          <w:rFonts w:ascii="Times New Roman" w:hAnsi="Times New Roman" w:cs="Times New Roman"/>
          <w:b/>
          <w:i w:val="0"/>
          <w:color w:val="auto"/>
        </w:rPr>
        <w:t>Г</w:t>
      </w:r>
      <w:r w:rsidR="00847538" w:rsidRPr="00847538">
        <w:rPr>
          <w:rFonts w:ascii="Times New Roman" w:hAnsi="Times New Roman" w:cs="Times New Roman"/>
          <w:b/>
          <w:i w:val="0"/>
          <w:color w:val="auto"/>
        </w:rPr>
        <w:t>лав</w:t>
      </w:r>
      <w:r>
        <w:rPr>
          <w:rFonts w:ascii="Times New Roman" w:hAnsi="Times New Roman" w:cs="Times New Roman"/>
          <w:b/>
          <w:i w:val="0"/>
          <w:color w:val="auto"/>
        </w:rPr>
        <w:t>а</w:t>
      </w:r>
      <w:r w:rsidR="00847538" w:rsidRPr="00847538">
        <w:rPr>
          <w:rFonts w:ascii="Times New Roman" w:hAnsi="Times New Roman" w:cs="Times New Roman"/>
          <w:b/>
          <w:i w:val="0"/>
          <w:color w:val="auto"/>
        </w:rPr>
        <w:t xml:space="preserve"> муниципального образования,</w:t>
      </w:r>
    </w:p>
    <w:p w14:paraId="049B99F0" w14:textId="77777777" w:rsidR="00847538" w:rsidRPr="003865A2" w:rsidRDefault="00847538" w:rsidP="00847538">
      <w:pPr>
        <w:rPr>
          <w:b/>
        </w:rPr>
      </w:pPr>
      <w:r w:rsidRPr="003865A2">
        <w:rPr>
          <w:b/>
        </w:rPr>
        <w:t>исполняющ</w:t>
      </w:r>
      <w:r w:rsidR="00E25589">
        <w:rPr>
          <w:b/>
        </w:rPr>
        <w:t>ий</w:t>
      </w:r>
      <w:r w:rsidRPr="003865A2">
        <w:rPr>
          <w:b/>
        </w:rPr>
        <w:t xml:space="preserve"> полномочия председателя</w:t>
      </w:r>
    </w:p>
    <w:p w14:paraId="606D43A2" w14:textId="77777777" w:rsidR="00085633" w:rsidRPr="00B32D84" w:rsidRDefault="00847538" w:rsidP="00B32D84">
      <w:pPr>
        <w:rPr>
          <w:b/>
        </w:rPr>
      </w:pPr>
      <w:r w:rsidRPr="003865A2">
        <w:rPr>
          <w:b/>
        </w:rPr>
        <w:t>муниципа</w:t>
      </w:r>
      <w:r w:rsidR="00955A83">
        <w:rPr>
          <w:b/>
        </w:rPr>
        <w:t>льного совета</w:t>
      </w:r>
      <w:r w:rsidR="00955A83">
        <w:rPr>
          <w:b/>
        </w:rPr>
        <w:tab/>
      </w:r>
      <w:r w:rsidR="00955A83">
        <w:rPr>
          <w:b/>
        </w:rPr>
        <w:tab/>
      </w:r>
      <w:r w:rsidR="00955A83">
        <w:rPr>
          <w:b/>
        </w:rPr>
        <w:tab/>
      </w:r>
      <w:r w:rsidR="00955A83">
        <w:rPr>
          <w:b/>
        </w:rPr>
        <w:tab/>
      </w:r>
      <w:r w:rsidR="00955A83">
        <w:rPr>
          <w:b/>
        </w:rPr>
        <w:tab/>
      </w:r>
      <w:r w:rsidR="00955A83">
        <w:rPr>
          <w:b/>
        </w:rPr>
        <w:tab/>
      </w:r>
      <w:r w:rsidR="00955A83">
        <w:rPr>
          <w:b/>
        </w:rPr>
        <w:tab/>
      </w:r>
      <w:r w:rsidR="00955A83">
        <w:rPr>
          <w:b/>
        </w:rPr>
        <w:tab/>
      </w:r>
      <w:r w:rsidR="00BB2847">
        <w:rPr>
          <w:b/>
        </w:rPr>
        <w:t xml:space="preserve">    </w:t>
      </w:r>
      <w:r w:rsidR="001C20E1">
        <w:rPr>
          <w:b/>
        </w:rPr>
        <w:t>Н.Н. Беляев</w:t>
      </w:r>
    </w:p>
    <w:sectPr w:rsidR="00085633" w:rsidRPr="00B32D84" w:rsidSect="002B0BE7">
      <w:head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62359" w14:textId="77777777" w:rsidR="00C258A0" w:rsidRDefault="00C258A0" w:rsidP="00BB2847">
      <w:r>
        <w:separator/>
      </w:r>
    </w:p>
  </w:endnote>
  <w:endnote w:type="continuationSeparator" w:id="0">
    <w:p w14:paraId="7EA2AAD3" w14:textId="77777777" w:rsidR="00C258A0" w:rsidRDefault="00C258A0" w:rsidP="00BB28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502AC" w14:textId="77777777" w:rsidR="00C258A0" w:rsidRDefault="00C258A0" w:rsidP="00BB2847">
      <w:r>
        <w:separator/>
      </w:r>
    </w:p>
  </w:footnote>
  <w:footnote w:type="continuationSeparator" w:id="0">
    <w:p w14:paraId="09904080" w14:textId="77777777" w:rsidR="00C258A0" w:rsidRDefault="00C258A0" w:rsidP="00BB28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31059"/>
      <w:docPartObj>
        <w:docPartGallery w:val="Page Numbers (Top of Page)"/>
        <w:docPartUnique/>
      </w:docPartObj>
    </w:sdtPr>
    <w:sdtEndPr/>
    <w:sdtContent>
      <w:p w14:paraId="71171ABC" w14:textId="77777777" w:rsidR="00BB2847" w:rsidRDefault="005D210E">
        <w:pPr>
          <w:pStyle w:val="a7"/>
          <w:jc w:val="center"/>
        </w:pPr>
        <w:r>
          <w:fldChar w:fldCharType="begin"/>
        </w:r>
        <w:r w:rsidR="005D575C">
          <w:instrText xml:space="preserve"> PAGE   \* MERGEFORMAT </w:instrText>
        </w:r>
        <w:r>
          <w:fldChar w:fldCharType="separate"/>
        </w:r>
        <w:r w:rsidR="00F05A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E698A32" w14:textId="77777777" w:rsidR="00BB2847" w:rsidRDefault="00BB284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B29B1"/>
    <w:multiLevelType w:val="hybridMultilevel"/>
    <w:tmpl w:val="B502AE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03F231A"/>
    <w:multiLevelType w:val="hybridMultilevel"/>
    <w:tmpl w:val="B7C211F8"/>
    <w:lvl w:ilvl="0" w:tplc="D4763580">
      <w:start w:val="1"/>
      <w:numFmt w:val="decimal"/>
      <w:lvlText w:val="%1."/>
      <w:lvlJc w:val="left"/>
      <w:pPr>
        <w:ind w:left="41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u w:val="none" w:color="000000"/>
        <w:effect w:val="none"/>
        <w:bdr w:val="none" w:sz="0" w:space="0" w:color="auto" w:frame="1"/>
        <w:vertAlign w:val="baseline"/>
      </w:rPr>
    </w:lvl>
    <w:lvl w:ilvl="1" w:tplc="FAE6DD28">
      <w:start w:val="1"/>
      <w:numFmt w:val="lowerLetter"/>
      <w:lvlText w:val="%2"/>
      <w:lvlJc w:val="left"/>
      <w:pPr>
        <w:ind w:left="14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u w:val="none" w:color="000000"/>
        <w:effect w:val="none"/>
        <w:bdr w:val="none" w:sz="0" w:space="0" w:color="auto" w:frame="1"/>
        <w:vertAlign w:val="baseline"/>
      </w:rPr>
    </w:lvl>
    <w:lvl w:ilvl="2" w:tplc="F7CE31FE">
      <w:start w:val="1"/>
      <w:numFmt w:val="lowerRoman"/>
      <w:lvlText w:val="%3"/>
      <w:lvlJc w:val="left"/>
      <w:pPr>
        <w:ind w:left="221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u w:val="none" w:color="000000"/>
        <w:effect w:val="none"/>
        <w:bdr w:val="none" w:sz="0" w:space="0" w:color="auto" w:frame="1"/>
        <w:vertAlign w:val="baseline"/>
      </w:rPr>
    </w:lvl>
    <w:lvl w:ilvl="3" w:tplc="29D2C48E">
      <w:start w:val="1"/>
      <w:numFmt w:val="decimal"/>
      <w:lvlText w:val="%4"/>
      <w:lvlJc w:val="left"/>
      <w:pPr>
        <w:ind w:left="293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u w:val="none" w:color="000000"/>
        <w:effect w:val="none"/>
        <w:bdr w:val="none" w:sz="0" w:space="0" w:color="auto" w:frame="1"/>
        <w:vertAlign w:val="baseline"/>
      </w:rPr>
    </w:lvl>
    <w:lvl w:ilvl="4" w:tplc="35D0CEEE">
      <w:start w:val="1"/>
      <w:numFmt w:val="lowerLetter"/>
      <w:lvlText w:val="%5"/>
      <w:lvlJc w:val="left"/>
      <w:pPr>
        <w:ind w:left="365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u w:val="none" w:color="000000"/>
        <w:effect w:val="none"/>
        <w:bdr w:val="none" w:sz="0" w:space="0" w:color="auto" w:frame="1"/>
        <w:vertAlign w:val="baseline"/>
      </w:rPr>
    </w:lvl>
    <w:lvl w:ilvl="5" w:tplc="1CECCED8">
      <w:start w:val="1"/>
      <w:numFmt w:val="lowerRoman"/>
      <w:lvlText w:val="%6"/>
      <w:lvlJc w:val="left"/>
      <w:pPr>
        <w:ind w:left="437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u w:val="none" w:color="000000"/>
        <w:effect w:val="none"/>
        <w:bdr w:val="none" w:sz="0" w:space="0" w:color="auto" w:frame="1"/>
        <w:vertAlign w:val="baseline"/>
      </w:rPr>
    </w:lvl>
    <w:lvl w:ilvl="6" w:tplc="F378C708">
      <w:start w:val="1"/>
      <w:numFmt w:val="decimal"/>
      <w:lvlText w:val="%7"/>
      <w:lvlJc w:val="left"/>
      <w:pPr>
        <w:ind w:left="509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u w:val="none" w:color="000000"/>
        <w:effect w:val="none"/>
        <w:bdr w:val="none" w:sz="0" w:space="0" w:color="auto" w:frame="1"/>
        <w:vertAlign w:val="baseline"/>
      </w:rPr>
    </w:lvl>
    <w:lvl w:ilvl="7" w:tplc="25E887D0">
      <w:start w:val="1"/>
      <w:numFmt w:val="lowerLetter"/>
      <w:lvlText w:val="%8"/>
      <w:lvlJc w:val="left"/>
      <w:pPr>
        <w:ind w:left="581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u w:val="none" w:color="000000"/>
        <w:effect w:val="none"/>
        <w:bdr w:val="none" w:sz="0" w:space="0" w:color="auto" w:frame="1"/>
        <w:vertAlign w:val="baseline"/>
      </w:rPr>
    </w:lvl>
    <w:lvl w:ilvl="8" w:tplc="A168A170">
      <w:start w:val="1"/>
      <w:numFmt w:val="lowerRoman"/>
      <w:lvlText w:val="%9"/>
      <w:lvlJc w:val="left"/>
      <w:pPr>
        <w:ind w:left="6531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5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 w15:restartNumberingAfterBreak="0">
    <w:nsid w:val="43B41533"/>
    <w:multiLevelType w:val="hybridMultilevel"/>
    <w:tmpl w:val="31F4D1C2"/>
    <w:lvl w:ilvl="0" w:tplc="60982CE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8CE5176"/>
    <w:multiLevelType w:val="multilevel"/>
    <w:tmpl w:val="E51054D0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846"/>
        </w:tabs>
        <w:ind w:left="846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" w15:restartNumberingAfterBreak="0">
    <w:nsid w:val="62B92AA7"/>
    <w:multiLevelType w:val="hybridMultilevel"/>
    <w:tmpl w:val="0E9831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7613144"/>
    <w:multiLevelType w:val="hybridMultilevel"/>
    <w:tmpl w:val="62D2AC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0F7750F"/>
    <w:multiLevelType w:val="hybridMultilevel"/>
    <w:tmpl w:val="034E0688"/>
    <w:lvl w:ilvl="0" w:tplc="7C4E2B8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E32BA0"/>
    <w:multiLevelType w:val="hybridMultilevel"/>
    <w:tmpl w:val="D5DE367A"/>
    <w:lvl w:ilvl="0" w:tplc="445258DE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7E69AD"/>
    <w:multiLevelType w:val="hybridMultilevel"/>
    <w:tmpl w:val="A0346C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73072">
    <w:abstractNumId w:val="8"/>
  </w:num>
  <w:num w:numId="2" w16cid:durableId="49572109">
    <w:abstractNumId w:val="0"/>
  </w:num>
  <w:num w:numId="3" w16cid:durableId="113609910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6412176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1907841">
    <w:abstractNumId w:val="2"/>
  </w:num>
  <w:num w:numId="6" w16cid:durableId="120968410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36670589">
    <w:abstractNumId w:val="6"/>
  </w:num>
  <w:num w:numId="8" w16cid:durableId="1033727558">
    <w:abstractNumId w:val="7"/>
  </w:num>
  <w:num w:numId="9" w16cid:durableId="17304932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538"/>
    <w:rsid w:val="00014B34"/>
    <w:rsid w:val="00031D1F"/>
    <w:rsid w:val="00042E4E"/>
    <w:rsid w:val="000465D9"/>
    <w:rsid w:val="00047E62"/>
    <w:rsid w:val="00051CD6"/>
    <w:rsid w:val="0006451B"/>
    <w:rsid w:val="000770B2"/>
    <w:rsid w:val="0008132B"/>
    <w:rsid w:val="00085633"/>
    <w:rsid w:val="000932A3"/>
    <w:rsid w:val="00094C88"/>
    <w:rsid w:val="000E758C"/>
    <w:rsid w:val="000F4A88"/>
    <w:rsid w:val="000F4DED"/>
    <w:rsid w:val="0011107B"/>
    <w:rsid w:val="00114376"/>
    <w:rsid w:val="001373B3"/>
    <w:rsid w:val="00142121"/>
    <w:rsid w:val="00150B97"/>
    <w:rsid w:val="00153A88"/>
    <w:rsid w:val="0017443D"/>
    <w:rsid w:val="00182A2B"/>
    <w:rsid w:val="00190541"/>
    <w:rsid w:val="0019066F"/>
    <w:rsid w:val="00195F18"/>
    <w:rsid w:val="001A048F"/>
    <w:rsid w:val="001A0C67"/>
    <w:rsid w:val="001A458C"/>
    <w:rsid w:val="001B500A"/>
    <w:rsid w:val="001C20E1"/>
    <w:rsid w:val="001D0E82"/>
    <w:rsid w:val="001E37B5"/>
    <w:rsid w:val="002009F7"/>
    <w:rsid w:val="00202A75"/>
    <w:rsid w:val="00205759"/>
    <w:rsid w:val="0022617F"/>
    <w:rsid w:val="0023375B"/>
    <w:rsid w:val="00243E1C"/>
    <w:rsid w:val="00244721"/>
    <w:rsid w:val="00264691"/>
    <w:rsid w:val="00282C9E"/>
    <w:rsid w:val="002855A4"/>
    <w:rsid w:val="002B0BE7"/>
    <w:rsid w:val="002B1DAB"/>
    <w:rsid w:val="002C3235"/>
    <w:rsid w:val="002C7D38"/>
    <w:rsid w:val="002D29E3"/>
    <w:rsid w:val="002D474D"/>
    <w:rsid w:val="002E6EEA"/>
    <w:rsid w:val="00305FB5"/>
    <w:rsid w:val="0031300C"/>
    <w:rsid w:val="00314066"/>
    <w:rsid w:val="00324E6A"/>
    <w:rsid w:val="00342457"/>
    <w:rsid w:val="00345528"/>
    <w:rsid w:val="00345D0F"/>
    <w:rsid w:val="003513C1"/>
    <w:rsid w:val="00352D8C"/>
    <w:rsid w:val="00382099"/>
    <w:rsid w:val="00384E5D"/>
    <w:rsid w:val="0038651D"/>
    <w:rsid w:val="00387456"/>
    <w:rsid w:val="00395E66"/>
    <w:rsid w:val="003A2BBA"/>
    <w:rsid w:val="003A354D"/>
    <w:rsid w:val="003B5A27"/>
    <w:rsid w:val="003C1867"/>
    <w:rsid w:val="003C2EF7"/>
    <w:rsid w:val="003D2654"/>
    <w:rsid w:val="003F1367"/>
    <w:rsid w:val="00410650"/>
    <w:rsid w:val="00416B63"/>
    <w:rsid w:val="00430600"/>
    <w:rsid w:val="0043413C"/>
    <w:rsid w:val="00434E9A"/>
    <w:rsid w:val="0044056C"/>
    <w:rsid w:val="00445045"/>
    <w:rsid w:val="00446C7E"/>
    <w:rsid w:val="004643A2"/>
    <w:rsid w:val="004874FD"/>
    <w:rsid w:val="00487CD5"/>
    <w:rsid w:val="00491789"/>
    <w:rsid w:val="00494769"/>
    <w:rsid w:val="00497E49"/>
    <w:rsid w:val="004C492C"/>
    <w:rsid w:val="004D1463"/>
    <w:rsid w:val="004F1359"/>
    <w:rsid w:val="00502680"/>
    <w:rsid w:val="005203E5"/>
    <w:rsid w:val="00521302"/>
    <w:rsid w:val="00533C1D"/>
    <w:rsid w:val="00540E40"/>
    <w:rsid w:val="00543E99"/>
    <w:rsid w:val="00545DC3"/>
    <w:rsid w:val="00586422"/>
    <w:rsid w:val="00595769"/>
    <w:rsid w:val="005A3BE4"/>
    <w:rsid w:val="005A58DE"/>
    <w:rsid w:val="005A750A"/>
    <w:rsid w:val="005B1E40"/>
    <w:rsid w:val="005B4C8F"/>
    <w:rsid w:val="005D210E"/>
    <w:rsid w:val="005D575C"/>
    <w:rsid w:val="005E585E"/>
    <w:rsid w:val="00603A68"/>
    <w:rsid w:val="00605388"/>
    <w:rsid w:val="00611AB4"/>
    <w:rsid w:val="00613A93"/>
    <w:rsid w:val="006320FC"/>
    <w:rsid w:val="00637FA4"/>
    <w:rsid w:val="006416EC"/>
    <w:rsid w:val="006530F7"/>
    <w:rsid w:val="00656CB0"/>
    <w:rsid w:val="00666EB9"/>
    <w:rsid w:val="006751EB"/>
    <w:rsid w:val="00675BE9"/>
    <w:rsid w:val="00677E66"/>
    <w:rsid w:val="00682EAD"/>
    <w:rsid w:val="006A1BB0"/>
    <w:rsid w:val="006B7A8E"/>
    <w:rsid w:val="006C085B"/>
    <w:rsid w:val="006C1EAA"/>
    <w:rsid w:val="006C4B07"/>
    <w:rsid w:val="006D3344"/>
    <w:rsid w:val="006D3C5B"/>
    <w:rsid w:val="006F2122"/>
    <w:rsid w:val="006F28BA"/>
    <w:rsid w:val="006F5AAD"/>
    <w:rsid w:val="0071188F"/>
    <w:rsid w:val="00720254"/>
    <w:rsid w:val="00733E80"/>
    <w:rsid w:val="00743747"/>
    <w:rsid w:val="007441F3"/>
    <w:rsid w:val="00747C8B"/>
    <w:rsid w:val="007505FA"/>
    <w:rsid w:val="007522E8"/>
    <w:rsid w:val="00754245"/>
    <w:rsid w:val="00780ED5"/>
    <w:rsid w:val="007833E2"/>
    <w:rsid w:val="007A504E"/>
    <w:rsid w:val="007B1AD4"/>
    <w:rsid w:val="007C1974"/>
    <w:rsid w:val="007C7A79"/>
    <w:rsid w:val="007D35DE"/>
    <w:rsid w:val="007F2602"/>
    <w:rsid w:val="00805A76"/>
    <w:rsid w:val="00821C86"/>
    <w:rsid w:val="00827070"/>
    <w:rsid w:val="00830CCF"/>
    <w:rsid w:val="00837980"/>
    <w:rsid w:val="00847538"/>
    <w:rsid w:val="00847A7E"/>
    <w:rsid w:val="008506FD"/>
    <w:rsid w:val="00850714"/>
    <w:rsid w:val="0085470C"/>
    <w:rsid w:val="008606F4"/>
    <w:rsid w:val="0086149D"/>
    <w:rsid w:val="008726CF"/>
    <w:rsid w:val="008814D0"/>
    <w:rsid w:val="00882CB6"/>
    <w:rsid w:val="0089431F"/>
    <w:rsid w:val="008A48B7"/>
    <w:rsid w:val="008B3CF5"/>
    <w:rsid w:val="008E241A"/>
    <w:rsid w:val="008E4884"/>
    <w:rsid w:val="008E497D"/>
    <w:rsid w:val="008F3CE6"/>
    <w:rsid w:val="008F46DF"/>
    <w:rsid w:val="009257CD"/>
    <w:rsid w:val="00926F7D"/>
    <w:rsid w:val="0092706C"/>
    <w:rsid w:val="00927ADA"/>
    <w:rsid w:val="00937D96"/>
    <w:rsid w:val="00942909"/>
    <w:rsid w:val="00955A83"/>
    <w:rsid w:val="009636E6"/>
    <w:rsid w:val="00982C7E"/>
    <w:rsid w:val="009A4031"/>
    <w:rsid w:val="009A5249"/>
    <w:rsid w:val="009B4B1E"/>
    <w:rsid w:val="009B4CC5"/>
    <w:rsid w:val="009D563F"/>
    <w:rsid w:val="009D7145"/>
    <w:rsid w:val="009E3A46"/>
    <w:rsid w:val="009E4CBF"/>
    <w:rsid w:val="009F46A6"/>
    <w:rsid w:val="009F6ED9"/>
    <w:rsid w:val="00A0626C"/>
    <w:rsid w:val="00A06862"/>
    <w:rsid w:val="00A16371"/>
    <w:rsid w:val="00A16C29"/>
    <w:rsid w:val="00A44E8E"/>
    <w:rsid w:val="00A64DC4"/>
    <w:rsid w:val="00A9527D"/>
    <w:rsid w:val="00AA30A9"/>
    <w:rsid w:val="00AA553F"/>
    <w:rsid w:val="00AB1CE8"/>
    <w:rsid w:val="00AB2A1C"/>
    <w:rsid w:val="00AB30A5"/>
    <w:rsid w:val="00AC4AA3"/>
    <w:rsid w:val="00AC5092"/>
    <w:rsid w:val="00AC5CF4"/>
    <w:rsid w:val="00AE5B85"/>
    <w:rsid w:val="00B042BE"/>
    <w:rsid w:val="00B043CC"/>
    <w:rsid w:val="00B17112"/>
    <w:rsid w:val="00B32D84"/>
    <w:rsid w:val="00B337AE"/>
    <w:rsid w:val="00B3447D"/>
    <w:rsid w:val="00B34A2B"/>
    <w:rsid w:val="00B4091B"/>
    <w:rsid w:val="00B82605"/>
    <w:rsid w:val="00B86B48"/>
    <w:rsid w:val="00B87C71"/>
    <w:rsid w:val="00B87D4B"/>
    <w:rsid w:val="00B92D45"/>
    <w:rsid w:val="00B97261"/>
    <w:rsid w:val="00BB2847"/>
    <w:rsid w:val="00BB6688"/>
    <w:rsid w:val="00BC6B5B"/>
    <w:rsid w:val="00BE3905"/>
    <w:rsid w:val="00BF6E73"/>
    <w:rsid w:val="00C23421"/>
    <w:rsid w:val="00C258A0"/>
    <w:rsid w:val="00C34CBC"/>
    <w:rsid w:val="00C46C6C"/>
    <w:rsid w:val="00C642D0"/>
    <w:rsid w:val="00C67F72"/>
    <w:rsid w:val="00C76345"/>
    <w:rsid w:val="00C977B5"/>
    <w:rsid w:val="00CA0D9B"/>
    <w:rsid w:val="00CA3B71"/>
    <w:rsid w:val="00CA64E0"/>
    <w:rsid w:val="00CB2038"/>
    <w:rsid w:val="00CC3128"/>
    <w:rsid w:val="00CC4E9F"/>
    <w:rsid w:val="00CE68BD"/>
    <w:rsid w:val="00CF777A"/>
    <w:rsid w:val="00D12647"/>
    <w:rsid w:val="00D13329"/>
    <w:rsid w:val="00D142F6"/>
    <w:rsid w:val="00D1671C"/>
    <w:rsid w:val="00D528CD"/>
    <w:rsid w:val="00D54300"/>
    <w:rsid w:val="00D62E72"/>
    <w:rsid w:val="00D64300"/>
    <w:rsid w:val="00D67A16"/>
    <w:rsid w:val="00D7758E"/>
    <w:rsid w:val="00D77C1F"/>
    <w:rsid w:val="00D821DF"/>
    <w:rsid w:val="00D87AE5"/>
    <w:rsid w:val="00D97FC1"/>
    <w:rsid w:val="00DA0CE1"/>
    <w:rsid w:val="00DA5DEF"/>
    <w:rsid w:val="00DB7721"/>
    <w:rsid w:val="00DB7D25"/>
    <w:rsid w:val="00DC114C"/>
    <w:rsid w:val="00DC6DE1"/>
    <w:rsid w:val="00DD33FF"/>
    <w:rsid w:val="00DD73FD"/>
    <w:rsid w:val="00DE1C2B"/>
    <w:rsid w:val="00DE2047"/>
    <w:rsid w:val="00DF7994"/>
    <w:rsid w:val="00E23A59"/>
    <w:rsid w:val="00E25589"/>
    <w:rsid w:val="00E50525"/>
    <w:rsid w:val="00E515FD"/>
    <w:rsid w:val="00E62B6A"/>
    <w:rsid w:val="00E77A02"/>
    <w:rsid w:val="00E82C2F"/>
    <w:rsid w:val="00E86D3A"/>
    <w:rsid w:val="00E92794"/>
    <w:rsid w:val="00E96A36"/>
    <w:rsid w:val="00EB4DD5"/>
    <w:rsid w:val="00EB7B61"/>
    <w:rsid w:val="00EC0616"/>
    <w:rsid w:val="00ED561F"/>
    <w:rsid w:val="00ED6266"/>
    <w:rsid w:val="00EF28B8"/>
    <w:rsid w:val="00EF502B"/>
    <w:rsid w:val="00F04BC0"/>
    <w:rsid w:val="00F05787"/>
    <w:rsid w:val="00F05A3B"/>
    <w:rsid w:val="00F46653"/>
    <w:rsid w:val="00F62E87"/>
    <w:rsid w:val="00F64398"/>
    <w:rsid w:val="00F6464A"/>
    <w:rsid w:val="00F76589"/>
    <w:rsid w:val="00F801E2"/>
    <w:rsid w:val="00F91B8E"/>
    <w:rsid w:val="00FA0987"/>
    <w:rsid w:val="00FA5F3D"/>
    <w:rsid w:val="00FC3917"/>
    <w:rsid w:val="00FC7E03"/>
    <w:rsid w:val="00FF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03832"/>
  <w15:docId w15:val="{70D30828-A808-4FC2-BFCB-D054DDC26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5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847538"/>
    <w:pPr>
      <w:keepNext/>
      <w:jc w:val="right"/>
      <w:outlineLvl w:val="1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84753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753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847538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847538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847538"/>
    <w:rPr>
      <w:color w:val="0000FF"/>
      <w:u w:val="single"/>
    </w:rPr>
  </w:style>
  <w:style w:type="paragraph" w:styleId="21">
    <w:name w:val="Body Text 2"/>
    <w:basedOn w:val="a"/>
    <w:link w:val="22"/>
    <w:rsid w:val="00847538"/>
    <w:pPr>
      <w:spacing w:after="120" w:line="480" w:lineRule="auto"/>
    </w:pPr>
    <w:rPr>
      <w:color w:val="000000"/>
      <w:szCs w:val="26"/>
    </w:rPr>
  </w:style>
  <w:style w:type="character" w:customStyle="1" w:styleId="22">
    <w:name w:val="Основной текст 2 Знак"/>
    <w:basedOn w:val="a0"/>
    <w:link w:val="21"/>
    <w:rsid w:val="00847538"/>
    <w:rPr>
      <w:rFonts w:ascii="Times New Roman" w:eastAsia="Times New Roman" w:hAnsi="Times New Roman" w:cs="Times New Roman"/>
      <w:color w:val="000000"/>
      <w:sz w:val="24"/>
      <w:szCs w:val="26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84753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A458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458C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39"/>
    <w:rsid w:val="001C20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BB284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2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BB284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B28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paragraph">
    <w:name w:val="listparagraph"/>
    <w:basedOn w:val="a"/>
    <w:rsid w:val="00345D0F"/>
    <w:pPr>
      <w:spacing w:before="100" w:beforeAutospacing="1" w:after="100" w:afterAutospacing="1"/>
    </w:pPr>
  </w:style>
  <w:style w:type="paragraph" w:styleId="ab">
    <w:name w:val="Normal (Web)"/>
    <w:basedOn w:val="a"/>
    <w:uiPriority w:val="99"/>
    <w:unhideWhenUsed/>
    <w:rsid w:val="00345D0F"/>
    <w:pPr>
      <w:spacing w:before="100" w:beforeAutospacing="1" w:after="100" w:afterAutospacing="1"/>
    </w:pPr>
  </w:style>
  <w:style w:type="paragraph" w:styleId="ac">
    <w:name w:val="List Paragraph"/>
    <w:basedOn w:val="a"/>
    <w:uiPriority w:val="34"/>
    <w:qFormat/>
    <w:rsid w:val="00AC4AA3"/>
    <w:pPr>
      <w:ind w:left="720"/>
      <w:contextualSpacing/>
    </w:pPr>
    <w:rPr>
      <w:sz w:val="20"/>
      <w:szCs w:val="20"/>
    </w:rPr>
  </w:style>
  <w:style w:type="paragraph" w:styleId="ad">
    <w:name w:val="Body Text"/>
    <w:basedOn w:val="a"/>
    <w:link w:val="ae"/>
    <w:uiPriority w:val="99"/>
    <w:unhideWhenUsed/>
    <w:rsid w:val="00C46C6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C46C6C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20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pbmo57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A9AED0-0C36-468C-9726-9C80B41C8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608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Виноградова Мария</dc:creator>
  <cp:keywords/>
  <dc:description/>
  <cp:lastModifiedBy>Ирина Романова</cp:lastModifiedBy>
  <cp:revision>2</cp:revision>
  <cp:lastPrinted>2024-04-16T08:41:00Z</cp:lastPrinted>
  <dcterms:created xsi:type="dcterms:W3CDTF">2026-04-23T12:52:00Z</dcterms:created>
  <dcterms:modified xsi:type="dcterms:W3CDTF">2026-04-23T12:52:00Z</dcterms:modified>
</cp:coreProperties>
</file>